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F06" w:rsidRPr="005A4F06" w:rsidRDefault="00054941" w:rsidP="005A4F06">
      <w:pPr>
        <w:tabs>
          <w:tab w:val="left" w:pos="0"/>
        </w:tabs>
        <w:spacing w:after="0" w:line="276" w:lineRule="auto"/>
        <w:rPr>
          <w:rFonts w:ascii="Times New Roman" w:eastAsia="Calibri" w:hAnsi="Times New Roman" w:cs="Times New Roman"/>
          <w:b/>
          <w:sz w:val="24"/>
          <w:szCs w:val="28"/>
          <w:lang w:val="en-US"/>
        </w:rPr>
      </w:pPr>
      <w:r>
        <w:rPr>
          <w:rFonts w:ascii="Times New Roman" w:eastAsia="Calibri" w:hAnsi="Times New Roman" w:cs="Times New Roman"/>
          <w:b/>
          <w:sz w:val="24"/>
          <w:szCs w:val="28"/>
          <w:lang w:val="en-US"/>
        </w:rPr>
        <w:t xml:space="preserve">   </w:t>
      </w:r>
      <w:r w:rsidR="005A4F06" w:rsidRPr="005A4F06">
        <w:rPr>
          <w:rFonts w:ascii="Times New Roman" w:eastAsia="Calibri" w:hAnsi="Times New Roman" w:cs="Times New Roman"/>
          <w:b/>
          <w:sz w:val="24"/>
          <w:szCs w:val="28"/>
          <w:lang w:val="en-US"/>
        </w:rPr>
        <w:t>UBND TP GIA NGHĨA                      CỘNG HÒA XÃ HỘI CHỦ NGHĨA VIỆT NAM</w:t>
      </w:r>
    </w:p>
    <w:p w:rsidR="005A4F06" w:rsidRPr="005A4F06" w:rsidRDefault="005A4F06" w:rsidP="005A4F06">
      <w:pPr>
        <w:spacing w:after="0" w:line="276" w:lineRule="auto"/>
        <w:rPr>
          <w:rFonts w:ascii="Times New Roman" w:eastAsia="Calibri" w:hAnsi="Times New Roman" w:cs="Times New Roman"/>
          <w:b/>
          <w:sz w:val="28"/>
          <w:szCs w:val="28"/>
          <w:lang w:val="en-US"/>
        </w:rPr>
      </w:pPr>
      <w:r w:rsidRPr="005A4F06">
        <w:rPr>
          <w:rFonts w:ascii="Times New Roman" w:eastAsia="Calibri" w:hAnsi="Times New Roman" w:cs="Times New Roman"/>
          <w:b/>
          <w:noProof/>
          <w:sz w:val="28"/>
          <w:szCs w:val="28"/>
          <w:u w:val="single"/>
          <w:lang w:val="en-US"/>
        </w:rPr>
        <mc:AlternateContent>
          <mc:Choice Requires="wps">
            <w:drawing>
              <wp:anchor distT="0" distB="0" distL="114300" distR="114300" simplePos="0" relativeHeight="251659264" behindDoc="0" locked="0" layoutInCell="1" allowOverlap="1" wp14:anchorId="3816163F" wp14:editId="426047AD">
                <wp:simplePos x="0" y="0"/>
                <wp:positionH relativeFrom="column">
                  <wp:posOffset>3308804</wp:posOffset>
                </wp:positionH>
                <wp:positionV relativeFrom="paragraph">
                  <wp:posOffset>188504</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C7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395.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"/>
            </w:pict>
          </mc:Fallback>
        </mc:AlternateContent>
      </w:r>
      <w:r w:rsidRPr="005A4F06">
        <w:rPr>
          <w:rFonts w:ascii="Times New Roman" w:eastAsia="Calibri" w:hAnsi="Times New Roman" w:cs="Times New Roman"/>
          <w:b/>
          <w:sz w:val="28"/>
          <w:szCs w:val="28"/>
          <w:lang w:val="en-US"/>
        </w:rPr>
        <w:t xml:space="preserve">  TRƯỜNG TIỂU HỌC                        </w:t>
      </w:r>
      <w:r w:rsidR="00054941">
        <w:rPr>
          <w:rFonts w:ascii="Times New Roman" w:eastAsia="Calibri" w:hAnsi="Times New Roman" w:cs="Times New Roman"/>
          <w:b/>
          <w:sz w:val="28"/>
          <w:szCs w:val="28"/>
          <w:lang w:val="en-US"/>
        </w:rPr>
        <w:t xml:space="preserve"> </w:t>
      </w:r>
      <w:r w:rsidRPr="005A4F06">
        <w:rPr>
          <w:rFonts w:ascii="Times New Roman" w:eastAsia="Calibri" w:hAnsi="Times New Roman" w:cs="Times New Roman"/>
          <w:b/>
          <w:sz w:val="28"/>
          <w:szCs w:val="28"/>
          <w:lang w:val="en-US"/>
        </w:rPr>
        <w:t xml:space="preserve">  Độc lập – Tự do – Hạnh phúc</w:t>
      </w:r>
    </w:p>
    <w:p w:rsidR="005A4F06" w:rsidRPr="005A4F06" w:rsidRDefault="005A4F06" w:rsidP="005A4F06">
      <w:pPr>
        <w:spacing w:after="0" w:line="276" w:lineRule="auto"/>
        <w:rPr>
          <w:rFonts w:ascii="Times New Roman" w:eastAsia="Calibri" w:hAnsi="Times New Roman" w:cs="Times New Roman"/>
          <w:sz w:val="24"/>
          <w:szCs w:val="28"/>
          <w:lang w:val="en-US"/>
        </w:rPr>
      </w:pPr>
      <w:r w:rsidRPr="005A4F06">
        <w:rPr>
          <w:rFonts w:ascii="Times New Roman" w:eastAsia="Calibri" w:hAnsi="Times New Roman" w:cs="Times New Roman"/>
          <w:b/>
          <w:sz w:val="24"/>
          <w:szCs w:val="28"/>
          <w:u w:val="single"/>
          <w:lang w:val="en-US"/>
        </w:rPr>
        <w:t>NGUYỄN THỊ MINH KHAI</w:t>
      </w:r>
      <w:r w:rsidRPr="005A4F06">
        <w:rPr>
          <w:rFonts w:ascii="Times New Roman" w:eastAsia="Calibri" w:hAnsi="Times New Roman" w:cs="Times New Roman"/>
          <w:sz w:val="24"/>
          <w:szCs w:val="28"/>
          <w:lang w:val="en-US"/>
        </w:rPr>
        <w:t xml:space="preserve">                                                                          </w:t>
      </w:r>
    </w:p>
    <w:p w:rsidR="005A4F06" w:rsidRPr="005A4F06" w:rsidRDefault="005A4F06" w:rsidP="005A4F06">
      <w:pPr>
        <w:spacing w:after="200" w:line="276" w:lineRule="auto"/>
        <w:rPr>
          <w:rFonts w:ascii="Times New Roman" w:eastAsia="Calibri" w:hAnsi="Times New Roman" w:cs="Times New Roman"/>
          <w:i/>
          <w:sz w:val="28"/>
          <w:szCs w:val="28"/>
          <w:lang w:val="en-US"/>
        </w:rPr>
      </w:pPr>
      <w:r w:rsidRPr="00054941">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sz w:val="24"/>
          <w:szCs w:val="28"/>
          <w:lang w:val="en-US"/>
        </w:rPr>
        <w:t xml:space="preserve">Số: </w:t>
      </w:r>
      <w:r w:rsidR="00603E39">
        <w:rPr>
          <w:rFonts w:ascii="Times New Roman" w:eastAsia="Calibri" w:hAnsi="Times New Roman" w:cs="Times New Roman"/>
          <w:sz w:val="24"/>
          <w:szCs w:val="28"/>
          <w:lang w:val="en-US"/>
        </w:rPr>
        <w:t xml:space="preserve">02 </w:t>
      </w:r>
      <w:r w:rsidRPr="00054941">
        <w:rPr>
          <w:rFonts w:ascii="Times New Roman" w:eastAsia="Calibri" w:hAnsi="Times New Roman" w:cs="Times New Roman"/>
          <w:sz w:val="24"/>
          <w:szCs w:val="28"/>
          <w:lang w:val="en-US"/>
        </w:rPr>
        <w:t>/KH-NTMK</w:t>
      </w:r>
      <w:r w:rsidRPr="00054941">
        <w:rPr>
          <w:rFonts w:ascii="Times New Roman" w:eastAsia="Calibri" w:hAnsi="Times New Roman" w:cs="Times New Roman"/>
          <w:i/>
          <w:sz w:val="24"/>
          <w:szCs w:val="28"/>
          <w:lang w:val="en-US"/>
        </w:rPr>
        <w:t xml:space="preserve">                           </w:t>
      </w:r>
      <w:r w:rsidR="00B86E70">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i/>
          <w:sz w:val="24"/>
          <w:szCs w:val="28"/>
          <w:lang w:val="en-US"/>
        </w:rPr>
        <w:t xml:space="preserve">   </w:t>
      </w:r>
      <w:r w:rsidR="00B86E70">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i/>
          <w:sz w:val="24"/>
          <w:szCs w:val="28"/>
          <w:lang w:val="en-US"/>
        </w:rPr>
        <w:t xml:space="preserve"> </w:t>
      </w:r>
      <w:r w:rsidRPr="00B86E70">
        <w:rPr>
          <w:rFonts w:ascii="Times New Roman" w:eastAsia="Calibri" w:hAnsi="Times New Roman" w:cs="Times New Roman"/>
          <w:i/>
          <w:sz w:val="24"/>
          <w:szCs w:val="28"/>
          <w:lang w:val="en-US"/>
        </w:rPr>
        <w:t>Gia Nghĩa, ngày</w:t>
      </w:r>
      <w:r w:rsidR="00603E39">
        <w:rPr>
          <w:rFonts w:ascii="Times New Roman" w:eastAsia="Calibri" w:hAnsi="Times New Roman" w:cs="Times New Roman"/>
          <w:i/>
          <w:sz w:val="24"/>
          <w:szCs w:val="28"/>
          <w:lang w:val="en-US"/>
        </w:rPr>
        <w:t xml:space="preserve"> 04</w:t>
      </w:r>
      <w:r w:rsidRPr="00B86E70">
        <w:rPr>
          <w:rFonts w:ascii="Times New Roman" w:eastAsia="Calibri" w:hAnsi="Times New Roman" w:cs="Times New Roman"/>
          <w:i/>
          <w:sz w:val="24"/>
          <w:szCs w:val="28"/>
          <w:lang w:val="en-US"/>
        </w:rPr>
        <w:t xml:space="preserve">  tháng </w:t>
      </w:r>
      <w:r w:rsidR="00B86E70">
        <w:rPr>
          <w:rFonts w:ascii="Times New Roman" w:eastAsia="Calibri" w:hAnsi="Times New Roman" w:cs="Times New Roman"/>
          <w:i/>
          <w:sz w:val="24"/>
          <w:szCs w:val="28"/>
          <w:lang w:val="en-US"/>
        </w:rPr>
        <w:t>10</w:t>
      </w:r>
      <w:r w:rsidRPr="00B86E70">
        <w:rPr>
          <w:rFonts w:ascii="Times New Roman" w:eastAsia="Calibri" w:hAnsi="Times New Roman" w:cs="Times New Roman"/>
          <w:i/>
          <w:sz w:val="24"/>
          <w:szCs w:val="28"/>
          <w:lang w:val="en-US"/>
        </w:rPr>
        <w:t xml:space="preserve"> năm 2022</w:t>
      </w:r>
    </w:p>
    <w:p w:rsidR="005A4F06" w:rsidRPr="005A4F06" w:rsidRDefault="005A4F06" w:rsidP="005A4F06">
      <w:pPr>
        <w:spacing w:after="0" w:line="276" w:lineRule="auto"/>
        <w:jc w:val="center"/>
        <w:rPr>
          <w:rFonts w:ascii="Times New Roman" w:eastAsia="Calibri" w:hAnsi="Times New Roman" w:cs="Times New Roman"/>
          <w:b/>
          <w:sz w:val="28"/>
          <w:szCs w:val="28"/>
          <w:lang w:val="en-US"/>
        </w:rPr>
      </w:pPr>
    </w:p>
    <w:p w:rsidR="005A4F06" w:rsidRDefault="005A4F06" w:rsidP="005A4F06">
      <w:pPr>
        <w:spacing w:after="0" w:line="276" w:lineRule="auto"/>
        <w:jc w:val="center"/>
        <w:rPr>
          <w:rFonts w:ascii="Times New Roman" w:eastAsia="Calibri" w:hAnsi="Times New Roman" w:cs="Times New Roman"/>
          <w:b/>
          <w:sz w:val="28"/>
          <w:szCs w:val="28"/>
          <w:lang w:val="en-US"/>
        </w:rPr>
      </w:pPr>
      <w:r w:rsidRPr="005A4F06">
        <w:rPr>
          <w:rFonts w:ascii="Times New Roman" w:eastAsia="Calibri" w:hAnsi="Times New Roman" w:cs="Times New Roman"/>
          <w:b/>
          <w:sz w:val="28"/>
          <w:szCs w:val="28"/>
          <w:lang w:val="en-US"/>
        </w:rPr>
        <w:t>KẾ HOẠCH</w:t>
      </w:r>
      <w:r w:rsidRPr="005A4F06">
        <w:rPr>
          <w:rFonts w:ascii="Times New Roman" w:eastAsia="Times New Roman" w:hAnsi="Times New Roman" w:cs="Times New Roman"/>
          <w:b/>
          <w:sz w:val="28"/>
          <w:szCs w:val="28"/>
          <w:lang w:val="en-US"/>
        </w:rPr>
        <w:t xml:space="preserve"> </w:t>
      </w:r>
      <w:r w:rsidRPr="00D14E31">
        <w:rPr>
          <w:rFonts w:ascii="Times New Roman" w:eastAsia="Times New Roman" w:hAnsi="Times New Roman" w:cs="Times New Roman"/>
          <w:b/>
          <w:sz w:val="28"/>
          <w:szCs w:val="28"/>
          <w:lang w:val="en-US"/>
        </w:rPr>
        <w:t>GIÁO DỤC</w:t>
      </w:r>
      <w:r>
        <w:rPr>
          <w:rFonts w:ascii="Times New Roman" w:eastAsia="Calibri" w:hAnsi="Times New Roman" w:cs="Times New Roman"/>
          <w:b/>
          <w:sz w:val="28"/>
          <w:szCs w:val="28"/>
          <w:lang w:val="en-US"/>
        </w:rPr>
        <w:t xml:space="preserve"> </w:t>
      </w:r>
      <w:r w:rsidRPr="005A4F06">
        <w:rPr>
          <w:rFonts w:ascii="Times New Roman" w:eastAsia="Calibri" w:hAnsi="Times New Roman" w:cs="Times New Roman"/>
          <w:b/>
          <w:sz w:val="28"/>
          <w:szCs w:val="28"/>
          <w:lang w:val="en-US"/>
        </w:rPr>
        <w:t xml:space="preserve">NĂM HỌC </w:t>
      </w:r>
    </w:p>
    <w:p w:rsidR="005A4F06" w:rsidRPr="005A4F06" w:rsidRDefault="005A4F06" w:rsidP="005A4F06">
      <w:pPr>
        <w:spacing w:after="0" w:line="276" w:lineRule="auto"/>
        <w:jc w:val="center"/>
        <w:rPr>
          <w:rFonts w:ascii="Times New Roman" w:eastAsia="Calibri" w:hAnsi="Times New Roman" w:cs="Times New Roman"/>
          <w:b/>
          <w:sz w:val="28"/>
          <w:szCs w:val="28"/>
          <w:lang w:val="en-US"/>
        </w:rPr>
      </w:pPr>
      <w:r w:rsidRPr="005A4F06">
        <w:rPr>
          <w:rFonts w:ascii="Times New Roman" w:eastAsia="Calibri" w:hAnsi="Times New Roman" w:cs="Times New Roman"/>
          <w:b/>
          <w:sz w:val="28"/>
          <w:szCs w:val="28"/>
          <w:lang w:val="en-US"/>
        </w:rPr>
        <w:t>2022 – 2023</w:t>
      </w:r>
    </w:p>
    <w:p w:rsidR="00D14E31" w:rsidRPr="00D14E31" w:rsidRDefault="00D14E31" w:rsidP="0062178D">
      <w:pPr>
        <w:spacing w:after="0" w:line="240" w:lineRule="auto"/>
        <w:jc w:val="both"/>
        <w:outlineLvl w:val="0"/>
        <w:rPr>
          <w:rFonts w:ascii="Times New Roman" w:eastAsia="Times New Roman" w:hAnsi="Times New Roman" w:cs="Times New Roman"/>
          <w:b/>
          <w:sz w:val="28"/>
          <w:szCs w:val="28"/>
          <w:lang w:val="en-US"/>
        </w:rPr>
      </w:pPr>
    </w:p>
    <w:p w:rsidR="00D14E31" w:rsidRPr="00D14E31" w:rsidRDefault="00D14E31" w:rsidP="0062178D">
      <w:pPr>
        <w:spacing w:after="0" w:line="240" w:lineRule="auto"/>
        <w:jc w:val="center"/>
        <w:outlineLvl w:val="0"/>
        <w:rPr>
          <w:rFonts w:ascii="Times New Roman" w:eastAsia="Times New Roman" w:hAnsi="Times New Roman" w:cs="Times New Roman"/>
          <w:b/>
          <w:sz w:val="28"/>
          <w:szCs w:val="28"/>
          <w:lang w:val="en-US"/>
        </w:rPr>
      </w:pPr>
    </w:p>
    <w:p w:rsidR="001B5848" w:rsidRDefault="0082402B" w:rsidP="002C70A4">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Pr="00D14E31">
        <w:rPr>
          <w:rFonts w:ascii="Times New Roman" w:eastAsia="Times New Roman" w:hAnsi="Times New Roman" w:cs="Times New Roman"/>
          <w:b/>
          <w:sz w:val="28"/>
          <w:szCs w:val="28"/>
          <w:lang w:val="en-US"/>
        </w:rPr>
        <w:t xml:space="preserve">I. CĂN CỨ XÂY DỰNG KẾ HOẠCH </w:t>
      </w:r>
    </w:p>
    <w:p w:rsidR="005A4F06" w:rsidRDefault="005A4F06" w:rsidP="005A4F06">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i/>
          <w:sz w:val="28"/>
          <w:szCs w:val="28"/>
          <w:shd w:val="clear" w:color="auto" w:fill="FFFFFF"/>
          <w:lang w:val="en-US" w:eastAsia="vi-VN"/>
        </w:rPr>
        <w:t xml:space="preserve">Căn cứ </w:t>
      </w:r>
      <w:r w:rsidRPr="005A4F06">
        <w:rPr>
          <w:rFonts w:ascii="Times New Roman" w:eastAsia="Times New Roman" w:hAnsi="Times New Roman" w:cs="Times New Roman"/>
          <w:bCs/>
          <w:i/>
          <w:sz w:val="28"/>
          <w:szCs w:val="28"/>
          <w:lang w:val="en-US"/>
        </w:rPr>
        <w:t xml:space="preserve">Quyết định số 1403/QĐ-UBND ngày 12/8/2022 của UBND tỉnh Đắk Nông về việc ban hành kế hoạch thời gian năm học 2022-2023; </w:t>
      </w:r>
    </w:p>
    <w:p w:rsidR="005A4F06" w:rsidRDefault="005A4F06" w:rsidP="005A4F06">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i/>
          <w:sz w:val="28"/>
          <w:szCs w:val="28"/>
          <w:shd w:val="clear" w:color="auto" w:fill="FFFFFF"/>
          <w:lang w:val="en-US" w:eastAsia="vi-VN"/>
        </w:rPr>
        <w:t>Căn cứ c</w:t>
      </w:r>
      <w:r w:rsidRPr="005A4F06">
        <w:rPr>
          <w:rFonts w:ascii="Times New Roman" w:eastAsia="Times New Roman" w:hAnsi="Times New Roman" w:cs="Times New Roman"/>
          <w:bCs/>
          <w:i/>
          <w:sz w:val="28"/>
          <w:szCs w:val="28"/>
          <w:lang w:val="en-US"/>
        </w:rPr>
        <w:t xml:space="preserve">ông văn số 4088/BGDĐT-GDTH ngày 25/8/2022 của Bộ Giáo dục và Đào tạo về việc hướng dẫn nhiệm vụ giáo dục tiểu học năm học 2022-2023. </w:t>
      </w:r>
    </w:p>
    <w:p w:rsidR="005A4F06" w:rsidRDefault="005A4F06" w:rsidP="005A4F06">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bCs/>
          <w:i/>
          <w:sz w:val="28"/>
          <w:szCs w:val="28"/>
          <w:lang w:val="en-US"/>
        </w:rPr>
        <w:t>Can cứ c</w:t>
      </w:r>
      <w:r w:rsidRPr="005A4F06">
        <w:rPr>
          <w:rFonts w:ascii="Times New Roman" w:eastAsia="Times New Roman" w:hAnsi="Times New Roman" w:cs="Times New Roman"/>
          <w:bCs/>
          <w:i/>
          <w:sz w:val="28"/>
          <w:szCs w:val="28"/>
          <w:lang w:val="en-US"/>
        </w:rPr>
        <w:t xml:space="preserve">ông văn 1426 /SGDĐT-GDTH ngày 09 tháng 9 năm 2022 của Sở Giáo dục và Đào tạo hướng dẫn thực hiện nhiệm vụ giáo dục tiểu học, năm học 2022-2023; </w:t>
      </w:r>
    </w:p>
    <w:p w:rsidR="001B5848" w:rsidRPr="00092428" w:rsidRDefault="0062178D" w:rsidP="005A4F06">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i/>
          <w:iCs/>
          <w:sz w:val="28"/>
          <w:szCs w:val="28"/>
          <w:lang w:val="en-US"/>
        </w:rPr>
        <w:tab/>
      </w:r>
      <w:r w:rsidR="001B5848" w:rsidRPr="00092428">
        <w:rPr>
          <w:rFonts w:ascii="Times New Roman" w:eastAsia="Times New Roman" w:hAnsi="Times New Roman" w:cs="Times New Roman"/>
          <w:i/>
          <w:sz w:val="28"/>
          <w:szCs w:val="28"/>
          <w:lang w:val="nl-NL"/>
        </w:rPr>
        <w:t xml:space="preserve">Căn cứ Hướng dẫn của phòng GD&amp;ĐT thành phố Gia Nghĩa về việc </w:t>
      </w:r>
      <w:r>
        <w:rPr>
          <w:rFonts w:ascii="Times New Roman" w:eastAsia="Times New Roman" w:hAnsi="Times New Roman" w:cs="Times New Roman"/>
          <w:i/>
          <w:sz w:val="28"/>
          <w:szCs w:val="28"/>
          <w:lang w:val="nl-NL"/>
        </w:rPr>
        <w:t>hướng dẫn xây dựng</w:t>
      </w:r>
      <w:r w:rsidR="001B5848" w:rsidRPr="00092428">
        <w:rPr>
          <w:rFonts w:ascii="Times New Roman" w:eastAsia="Times New Roman" w:hAnsi="Times New Roman" w:cs="Times New Roman"/>
          <w:i/>
          <w:sz w:val="28"/>
          <w:szCs w:val="28"/>
          <w:lang w:val="nl-NL"/>
        </w:rPr>
        <w:t xml:space="preserve"> kế hoạch giáo dục năm học 202</w:t>
      </w:r>
      <w:r w:rsidR="005A4F06">
        <w:rPr>
          <w:rFonts w:ascii="Times New Roman" w:eastAsia="Times New Roman" w:hAnsi="Times New Roman" w:cs="Times New Roman"/>
          <w:i/>
          <w:sz w:val="28"/>
          <w:szCs w:val="28"/>
          <w:lang w:val="nl-NL"/>
        </w:rPr>
        <w:t>2</w:t>
      </w:r>
      <w:r w:rsidR="001B5848" w:rsidRPr="00092428">
        <w:rPr>
          <w:rFonts w:ascii="Times New Roman" w:eastAsia="Times New Roman" w:hAnsi="Times New Roman" w:cs="Times New Roman"/>
          <w:i/>
          <w:sz w:val="28"/>
          <w:szCs w:val="28"/>
          <w:lang w:val="nl-NL"/>
        </w:rPr>
        <w:t>-202</w:t>
      </w:r>
      <w:r w:rsidR="005A4F06">
        <w:rPr>
          <w:rFonts w:ascii="Times New Roman" w:eastAsia="Times New Roman" w:hAnsi="Times New Roman" w:cs="Times New Roman"/>
          <w:i/>
          <w:sz w:val="28"/>
          <w:szCs w:val="28"/>
          <w:lang w:val="nl-NL"/>
        </w:rPr>
        <w:t>3</w:t>
      </w:r>
      <w:r w:rsidR="001B5848" w:rsidRPr="00092428">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
          <w:sz w:val="28"/>
          <w:szCs w:val="28"/>
          <w:lang w:val="nl-NL"/>
        </w:rPr>
        <w:t>của nhà trường</w:t>
      </w:r>
      <w:r w:rsidR="001B5848" w:rsidRPr="00092428">
        <w:rPr>
          <w:rFonts w:ascii="Times New Roman" w:eastAsia="Times New Roman" w:hAnsi="Times New Roman" w:cs="Times New Roman"/>
          <w:i/>
          <w:sz w:val="28"/>
          <w:szCs w:val="28"/>
          <w:lang w:val="nl-NL"/>
        </w:rPr>
        <w:t xml:space="preserve"> cấp tiểu học;   </w:t>
      </w:r>
    </w:p>
    <w:p w:rsidR="001B5848" w:rsidRPr="00092428" w:rsidRDefault="0062178D" w:rsidP="005A4F06">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bCs/>
          <w:i/>
          <w:sz w:val="28"/>
          <w:szCs w:val="28"/>
          <w:lang w:val="nl-NL"/>
        </w:rPr>
        <w:tab/>
      </w:r>
      <w:r w:rsidR="001B5848" w:rsidRPr="00092428">
        <w:rPr>
          <w:rFonts w:ascii="Times New Roman" w:eastAsia="Times New Roman" w:hAnsi="Times New Roman" w:cs="Times New Roman"/>
          <w:bCs/>
          <w:i/>
          <w:sz w:val="28"/>
          <w:szCs w:val="28"/>
          <w:lang w:val="nl-NL"/>
        </w:rPr>
        <w:t>Căn cứ vào</w:t>
      </w:r>
      <w:r w:rsidR="001B5848" w:rsidRPr="00092428">
        <w:rPr>
          <w:rFonts w:ascii="Times New Roman" w:eastAsia="Times New Roman" w:hAnsi="Times New Roman" w:cs="Times New Roman"/>
          <w:b/>
          <w:bCs/>
          <w:i/>
          <w:sz w:val="28"/>
          <w:szCs w:val="28"/>
          <w:lang w:val="nl-NL"/>
        </w:rPr>
        <w:t xml:space="preserve"> </w:t>
      </w:r>
      <w:r w:rsidR="001B5848" w:rsidRPr="00092428">
        <w:rPr>
          <w:rFonts w:ascii="Times New Roman" w:eastAsia="Times New Roman" w:hAnsi="Times New Roman" w:cs="Times New Roman"/>
          <w:i/>
          <w:sz w:val="28"/>
          <w:szCs w:val="28"/>
          <w:lang w:val="nl-NL"/>
        </w:rPr>
        <w:t xml:space="preserve">kế hoạch năm học, trường tiểu học </w:t>
      </w:r>
      <w:r w:rsidR="00785738">
        <w:rPr>
          <w:rFonts w:ascii="Times New Roman" w:eastAsia="Times New Roman" w:hAnsi="Times New Roman" w:cs="Times New Roman"/>
          <w:i/>
          <w:sz w:val="28"/>
          <w:szCs w:val="28"/>
          <w:lang w:val="nl-NL"/>
        </w:rPr>
        <w:t>Nguyễn Thị Minh Khai</w:t>
      </w:r>
      <w:r w:rsidR="001B5848" w:rsidRPr="00092428">
        <w:rPr>
          <w:rFonts w:ascii="Times New Roman" w:eastAsia="Times New Roman" w:hAnsi="Times New Roman" w:cs="Times New Roman"/>
          <w:i/>
          <w:sz w:val="28"/>
          <w:szCs w:val="28"/>
          <w:lang w:val="nl-NL"/>
        </w:rPr>
        <w:t xml:space="preserve"> xây dựng kế hoạch giáo dục năm học 202</w:t>
      </w:r>
      <w:r w:rsidR="00785738">
        <w:rPr>
          <w:rFonts w:ascii="Times New Roman" w:eastAsia="Times New Roman" w:hAnsi="Times New Roman" w:cs="Times New Roman"/>
          <w:i/>
          <w:sz w:val="28"/>
          <w:szCs w:val="28"/>
          <w:lang w:val="nl-NL"/>
        </w:rPr>
        <w:t>2</w:t>
      </w:r>
      <w:r w:rsidR="001B5848" w:rsidRPr="00092428">
        <w:rPr>
          <w:rFonts w:ascii="Times New Roman" w:eastAsia="Times New Roman" w:hAnsi="Times New Roman" w:cs="Times New Roman"/>
          <w:i/>
          <w:sz w:val="28"/>
          <w:szCs w:val="28"/>
          <w:lang w:val="nl-NL"/>
        </w:rPr>
        <w:t xml:space="preserve"> – 202</w:t>
      </w:r>
      <w:r w:rsidR="00785738">
        <w:rPr>
          <w:rFonts w:ascii="Times New Roman" w:eastAsia="Times New Roman" w:hAnsi="Times New Roman" w:cs="Times New Roman"/>
          <w:i/>
          <w:sz w:val="28"/>
          <w:szCs w:val="28"/>
          <w:lang w:val="nl-NL"/>
        </w:rPr>
        <w:t>3</w:t>
      </w:r>
      <w:r w:rsidR="001B5848" w:rsidRPr="00092428">
        <w:rPr>
          <w:rFonts w:ascii="Times New Roman" w:eastAsia="Times New Roman" w:hAnsi="Times New Roman" w:cs="Times New Roman"/>
          <w:i/>
          <w:sz w:val="28"/>
          <w:szCs w:val="28"/>
          <w:lang w:val="nl-NL"/>
        </w:rPr>
        <w:t xml:space="preserve"> như sau.</w:t>
      </w:r>
    </w:p>
    <w:p w:rsidR="00D14E31" w:rsidRPr="005A4F06" w:rsidRDefault="0082402B" w:rsidP="002C70A4">
      <w:pPr>
        <w:spacing w:after="0" w:line="276" w:lineRule="auto"/>
        <w:jc w:val="both"/>
        <w:rPr>
          <w:rFonts w:ascii="Times New Roman" w:eastAsia="Times New Roman" w:hAnsi="Times New Roman" w:cs="Times New Roman"/>
          <w:b/>
          <w:spacing w:val="-2"/>
          <w:sz w:val="28"/>
          <w:szCs w:val="28"/>
          <w:lang w:val="en-US"/>
        </w:rPr>
      </w:pPr>
      <w:bookmarkStart w:id="0" w:name="_Hlk65690175"/>
      <w:r>
        <w:rPr>
          <w:rFonts w:ascii="Times New Roman" w:eastAsia="Times New Roman" w:hAnsi="Times New Roman" w:cs="Times New Roman"/>
          <w:b/>
          <w:sz w:val="28"/>
          <w:szCs w:val="28"/>
        </w:rPr>
        <w:tab/>
      </w:r>
      <w:r w:rsidRPr="00D14E31">
        <w:rPr>
          <w:rFonts w:ascii="Times New Roman" w:eastAsia="Times New Roman" w:hAnsi="Times New Roman" w:cs="Times New Roman"/>
          <w:b/>
          <w:sz w:val="28"/>
          <w:szCs w:val="28"/>
        </w:rPr>
        <w:t>II. ĐIỀU KIỆN THỰC HIỆN CHƯƠNG TRÌNH NĂM HỌC 202</w:t>
      </w:r>
      <w:r>
        <w:rPr>
          <w:rFonts w:ascii="Times New Roman" w:eastAsia="Times New Roman" w:hAnsi="Times New Roman" w:cs="Times New Roman"/>
          <w:b/>
          <w:sz w:val="28"/>
          <w:szCs w:val="28"/>
          <w:lang w:val="en-US"/>
        </w:rPr>
        <w:t>2</w:t>
      </w:r>
      <w:r w:rsidRPr="00D14E31">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lang w:val="en-US"/>
        </w:rPr>
        <w:t>3</w:t>
      </w:r>
    </w:p>
    <w:p w:rsidR="00D14E31" w:rsidRDefault="00BE08D5" w:rsidP="002C70A4">
      <w:pPr>
        <w:spacing w:after="0" w:line="276" w:lineRule="auto"/>
        <w:contextualSpacing/>
        <w:jc w:val="both"/>
        <w:rPr>
          <w:rFonts w:ascii="Times New Roman" w:eastAsia="Times New Roman" w:hAnsi="Times New Roman" w:cs="Times New Roman"/>
          <w:b/>
          <w:iCs/>
          <w:sz w:val="28"/>
          <w:szCs w:val="28"/>
          <w:lang w:val="en-US"/>
        </w:rPr>
      </w:pPr>
      <w:r>
        <w:rPr>
          <w:rFonts w:ascii="Times New Roman" w:eastAsia="Calibri" w:hAnsi="Times New Roman" w:cs="Times New Roman"/>
          <w:b/>
          <w:sz w:val="28"/>
          <w:szCs w:val="28"/>
        </w:rPr>
        <w:tab/>
      </w:r>
      <w:r w:rsidR="004E16B3" w:rsidRPr="004E16B3">
        <w:rPr>
          <w:rFonts w:ascii="Times New Roman" w:eastAsia="Calibri" w:hAnsi="Times New Roman" w:cs="Times New Roman"/>
          <w:b/>
          <w:sz w:val="28"/>
          <w:szCs w:val="28"/>
        </w:rPr>
        <w:t>1</w:t>
      </w:r>
      <w:r w:rsidR="00133242" w:rsidRPr="00133242">
        <w:rPr>
          <w:rFonts w:ascii="Times New Roman" w:eastAsia="Calibri" w:hAnsi="Times New Roman" w:cs="Times New Roman"/>
          <w:b/>
          <w:sz w:val="28"/>
          <w:szCs w:val="28"/>
        </w:rPr>
        <w:t xml:space="preserve">. </w:t>
      </w:r>
      <w:r w:rsidR="00D14E31" w:rsidRPr="00D14E31">
        <w:rPr>
          <w:rFonts w:ascii="Times New Roman" w:eastAsia="Calibri" w:hAnsi="Times New Roman" w:cs="Times New Roman"/>
          <w:b/>
          <w:sz w:val="28"/>
          <w:szCs w:val="28"/>
        </w:rPr>
        <w:t>Đ</w:t>
      </w:r>
      <w:r w:rsidR="005A4F06">
        <w:rPr>
          <w:rFonts w:ascii="Times New Roman" w:eastAsia="Times New Roman" w:hAnsi="Times New Roman" w:cs="Times New Roman"/>
          <w:b/>
          <w:iCs/>
          <w:sz w:val="28"/>
          <w:szCs w:val="28"/>
        </w:rPr>
        <w:t>ặc điểm tình hình</w:t>
      </w:r>
    </w:p>
    <w:p w:rsidR="005A4F06" w:rsidRPr="005A4F06" w:rsidRDefault="005A4F06" w:rsidP="005A4F06">
      <w:pPr>
        <w:tabs>
          <w:tab w:val="left" w:pos="426"/>
        </w:tabs>
        <w:spacing w:before="120" w:after="120" w:line="240" w:lineRule="auto"/>
        <w:ind w:right="6"/>
        <w:jc w:val="both"/>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ab/>
      </w:r>
      <w:r>
        <w:rPr>
          <w:rFonts w:ascii="Times New Roman" w:eastAsia="Times New Roman" w:hAnsi="Times New Roman" w:cs="Times New Roman"/>
          <w:b/>
          <w:bCs/>
          <w:sz w:val="28"/>
          <w:szCs w:val="28"/>
          <w:lang w:val="en-GB"/>
        </w:rPr>
        <w:tab/>
      </w:r>
      <w:r w:rsidR="00054941">
        <w:rPr>
          <w:rFonts w:ascii="Times New Roman" w:eastAsia="Times New Roman" w:hAnsi="Times New Roman" w:cs="Times New Roman"/>
          <w:b/>
          <w:bCs/>
          <w:sz w:val="28"/>
          <w:szCs w:val="28"/>
          <w:lang w:val="en-GB"/>
        </w:rPr>
        <w:t>1.1. Thuận lợi</w:t>
      </w:r>
    </w:p>
    <w:bookmarkEnd w:id="0"/>
    <w:p w:rsidR="005A4F06" w:rsidRPr="005A4F06" w:rsidRDefault="005A4F06" w:rsidP="005A4F06">
      <w:pPr>
        <w:spacing w:line="240" w:lineRule="auto"/>
        <w:ind w:firstLine="720"/>
        <w:jc w:val="both"/>
        <w:rPr>
          <w:rFonts w:ascii="Times New Roman" w:eastAsia="Calibri" w:hAnsi="Times New Roman" w:cs="Times New Roman"/>
          <w:sz w:val="28"/>
          <w:szCs w:val="28"/>
          <w:lang w:val="en-US"/>
        </w:rPr>
      </w:pPr>
      <w:r w:rsidRPr="005A4F06">
        <w:rPr>
          <w:rFonts w:ascii="Times New Roman" w:eastAsia="Calibri" w:hAnsi="Times New Roman" w:cs="Times New Roman"/>
          <w:sz w:val="28"/>
          <w:szCs w:val="28"/>
          <w:lang w:val="en-GB" w:eastAsia="x-none"/>
        </w:rPr>
        <w:t xml:space="preserve">Trường Tiểu học Nguyễn Thị Minh Khai </w:t>
      </w:r>
      <w:r w:rsidRPr="005A4F06">
        <w:rPr>
          <w:rFonts w:ascii="Times New Roman" w:eastAsia="Calibri" w:hAnsi="Times New Roman" w:cs="Times New Roman"/>
          <w:sz w:val="28"/>
          <w:szCs w:val="28"/>
          <w:lang w:val="en-US"/>
        </w:rPr>
        <w:t xml:space="preserve"> là đơn vị đóng trên địa bàn trung tâm thành phố Gia Nghĩa thuộc tổ dân phố 2, phường Nghĩa Đức. Mặc dù đối mặt với nhiều khó khăn, thách thức, song với sự lãnh đạo, chỉ đạo kịp thời, sâu sát của </w:t>
      </w:r>
      <w:r w:rsidRPr="005A4F06">
        <w:rPr>
          <w:rFonts w:ascii="Times New Roman" w:eastAsia="Calibri" w:hAnsi="Times New Roman" w:cs="Times New Roman"/>
          <w:sz w:val="28"/>
          <w:szCs w:val="28"/>
          <w:lang w:val="en-GB"/>
        </w:rPr>
        <w:t>UBND thành phố</w:t>
      </w:r>
      <w:r w:rsidRPr="005A4F06">
        <w:rPr>
          <w:rFonts w:ascii="Times New Roman" w:eastAsia="Calibri" w:hAnsi="Times New Roman" w:cs="Times New Roman"/>
          <w:sz w:val="28"/>
          <w:szCs w:val="28"/>
          <w:lang w:val="en-US"/>
        </w:rPr>
        <w:t xml:space="preserve">, giám sát kịp thời của Hội đồng nhân dân, cùng với tinh thần trách nhiệm cao của các cấp, các ngành, sự đồng lòng, quyết tâm của Nhân dân, tình hình kinh tế - xã hội của </w:t>
      </w:r>
      <w:r w:rsidRPr="005A4F06">
        <w:rPr>
          <w:rFonts w:ascii="Times New Roman" w:eastAsia="Calibri" w:hAnsi="Times New Roman" w:cs="Times New Roman"/>
          <w:sz w:val="28"/>
          <w:szCs w:val="28"/>
          <w:lang w:val="en-GB"/>
        </w:rPr>
        <w:t>nhân dân</w:t>
      </w:r>
      <w:r w:rsidRPr="005A4F06">
        <w:rPr>
          <w:rFonts w:ascii="Times New Roman" w:eastAsia="Calibri" w:hAnsi="Times New Roman" w:cs="Times New Roman"/>
          <w:sz w:val="28"/>
          <w:szCs w:val="28"/>
          <w:lang w:val="en-US"/>
        </w:rPr>
        <w:t xml:space="preserve"> trong thời gian qua đạt nhiều kết quả quan trọng.</w:t>
      </w:r>
    </w:p>
    <w:p w:rsidR="005A4F06" w:rsidRPr="005A4F06" w:rsidRDefault="005A4F06" w:rsidP="005A4F06">
      <w:pPr>
        <w:tabs>
          <w:tab w:val="left" w:pos="426"/>
        </w:tabs>
        <w:spacing w:before="120" w:after="120" w:line="240" w:lineRule="auto"/>
        <w:ind w:right="6"/>
        <w:jc w:val="both"/>
        <w:rPr>
          <w:rFonts w:ascii="Times New Roman" w:eastAsia="Times New Roman" w:hAnsi="Times New Roman" w:cs="Times New Roman"/>
          <w:bCs/>
          <w:sz w:val="28"/>
          <w:szCs w:val="28"/>
        </w:rPr>
      </w:pPr>
      <w:r w:rsidRPr="005A4F06">
        <w:rPr>
          <w:rFonts w:ascii="Times New Roman" w:eastAsia="Times New Roman" w:hAnsi="Times New Roman" w:cs="Times New Roman"/>
          <w:bCs/>
          <w:sz w:val="28"/>
          <w:szCs w:val="28"/>
          <w:lang w:val="en-US"/>
        </w:rPr>
        <w:t xml:space="preserve"> </w:t>
      </w:r>
      <w:r w:rsidRPr="005A4F06">
        <w:rPr>
          <w:rFonts w:ascii="Times New Roman" w:eastAsia="Times New Roman" w:hAnsi="Times New Roman" w:cs="Times New Roman"/>
          <w:bCs/>
          <w:sz w:val="28"/>
          <w:szCs w:val="28"/>
          <w:lang w:val="en-US"/>
        </w:rPr>
        <w:tab/>
        <w:t>Được sự quan tâm đầu tư của các cấp lãnh đạo. Nhà trường cũng tranh thủ được sự quan tâm, giúp đỡ và ủng hộ trong công tác xã hội hóa giáo dục và phổ cập giáo dục của các ban ngành, đoàn thể, ủy ban nhân dân thành phố Gia Nghĩa, PGD&amp;ĐT, đặc biệt là sự phối hợp giúp đỡ của Ban đại diện cha mẹ học sinh.</w:t>
      </w:r>
    </w:p>
    <w:p w:rsidR="005A4F06" w:rsidRPr="005A4F06" w:rsidRDefault="005A4F06" w:rsidP="005A4F06">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 xml:space="preserve">      Sự quan tâm, đầu tư phát triển mạnh về khoa học và công nghệ thông tin và việc khuyến khích ứng dụng công nghệ thông tin vào quản lý, giảng dạy trong ngành giáo dục.</w:t>
      </w:r>
    </w:p>
    <w:p w:rsidR="005A4F06" w:rsidRDefault="005A4F06" w:rsidP="005A4F06">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ab/>
        <w:t>Cha mẹ học sinh ngày càng quan tâm chu đáo đến việc học tập của con, em và có những tác động tích cực đến chất lượng giáo dục của nhà trường.</w:t>
      </w:r>
    </w:p>
    <w:p w:rsidR="005A4F06" w:rsidRPr="005A4F06" w:rsidRDefault="0082402B" w:rsidP="005A4F06">
      <w:pPr>
        <w:pStyle w:val="BodyText"/>
        <w:tabs>
          <w:tab w:val="left" w:pos="426"/>
        </w:tabs>
        <w:spacing w:before="120"/>
        <w:ind w:right="6"/>
        <w:rPr>
          <w:rFonts w:ascii="Times New Roman" w:eastAsia="Times New Roman" w:hAnsi="Times New Roman" w:cs="Times New Roman"/>
          <w:b/>
          <w:bCs/>
          <w:sz w:val="28"/>
          <w:szCs w:val="28"/>
          <w:lang w:val="en-US"/>
        </w:rPr>
      </w:pPr>
      <w:r>
        <w:rPr>
          <w:rFonts w:ascii="Times New Roman" w:eastAsia="Times New Roman" w:hAnsi="Times New Roman" w:cs="Times New Roman"/>
          <w:bCs/>
          <w:sz w:val="28"/>
          <w:szCs w:val="28"/>
          <w:lang w:val="en-US"/>
        </w:rPr>
        <w:tab/>
      </w:r>
      <w:r w:rsidR="00054941">
        <w:rPr>
          <w:rFonts w:ascii="Times New Roman" w:eastAsia="Times New Roman" w:hAnsi="Times New Roman" w:cs="Times New Roman"/>
          <w:b/>
          <w:bCs/>
          <w:sz w:val="28"/>
          <w:szCs w:val="28"/>
          <w:lang w:val="en-US"/>
        </w:rPr>
        <w:t>1.2. Khó khăn</w:t>
      </w:r>
    </w:p>
    <w:p w:rsidR="005A4F06" w:rsidRPr="005A4F06" w:rsidRDefault="005A4F06" w:rsidP="005A4F06">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lastRenderedPageBreak/>
        <w:t xml:space="preserve">      Số học sinh tăng nhiều nên ảnh hưởng đến công tác đầu tư CSVC cũng như công tác quản lý học sinh.</w:t>
      </w:r>
    </w:p>
    <w:p w:rsidR="005A4F06" w:rsidRPr="005A4F06" w:rsidRDefault="005A4F06" w:rsidP="005A4F06">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 xml:space="preserve">     Chưa có phòng học chức năng, thiết bị dạy dọc còn thiếu.</w:t>
      </w:r>
    </w:p>
    <w:p w:rsidR="0082402B" w:rsidRDefault="0082402B" w:rsidP="0082402B">
      <w:pPr>
        <w:tabs>
          <w:tab w:val="left" w:pos="993"/>
        </w:tabs>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w:t>
      </w:r>
      <w:r w:rsidR="005A4F06">
        <w:rPr>
          <w:rFonts w:ascii="Times New Roman" w:eastAsia="Times New Roman" w:hAnsi="Times New Roman" w:cs="Times New Roman"/>
          <w:b/>
          <w:sz w:val="28"/>
          <w:szCs w:val="28"/>
        </w:rPr>
        <w:t xml:space="preserve"> </w:t>
      </w:r>
      <w:r w:rsidR="00054941">
        <w:rPr>
          <w:rFonts w:ascii="Times New Roman" w:eastAsia="Times New Roman" w:hAnsi="Times New Roman" w:cs="Times New Roman"/>
          <w:b/>
          <w:sz w:val="28"/>
          <w:szCs w:val="28"/>
        </w:rPr>
        <w:t xml:space="preserve">2. </w:t>
      </w:r>
      <w:r w:rsidR="00D14E31" w:rsidRPr="00D14E31">
        <w:rPr>
          <w:rFonts w:ascii="Times New Roman" w:eastAsia="Times New Roman" w:hAnsi="Times New Roman" w:cs="Times New Roman"/>
          <w:b/>
          <w:sz w:val="28"/>
          <w:szCs w:val="28"/>
        </w:rPr>
        <w:t>Đặc điểm tì</w:t>
      </w:r>
      <w:r w:rsidR="004E16B3">
        <w:rPr>
          <w:rFonts w:ascii="Times New Roman" w:eastAsia="Times New Roman" w:hAnsi="Times New Roman" w:cs="Times New Roman"/>
          <w:b/>
          <w:sz w:val="28"/>
          <w:szCs w:val="28"/>
        </w:rPr>
        <w:t>nh hình nhà trường năm học 202</w:t>
      </w:r>
      <w:r w:rsidR="00054941">
        <w:rPr>
          <w:rFonts w:ascii="Times New Roman" w:eastAsia="Times New Roman" w:hAnsi="Times New Roman" w:cs="Times New Roman"/>
          <w:b/>
          <w:sz w:val="28"/>
          <w:szCs w:val="28"/>
          <w:lang w:val="en-US"/>
        </w:rPr>
        <w:t>2</w:t>
      </w:r>
      <w:r w:rsidR="004E16B3">
        <w:rPr>
          <w:rFonts w:ascii="Times New Roman" w:eastAsia="Times New Roman" w:hAnsi="Times New Roman" w:cs="Times New Roman"/>
          <w:b/>
          <w:sz w:val="28"/>
          <w:szCs w:val="28"/>
        </w:rPr>
        <w:t xml:space="preserve"> –  202</w:t>
      </w:r>
      <w:r w:rsidR="00054941">
        <w:rPr>
          <w:rFonts w:ascii="Times New Roman" w:eastAsia="Times New Roman" w:hAnsi="Times New Roman" w:cs="Times New Roman"/>
          <w:b/>
          <w:sz w:val="28"/>
          <w:szCs w:val="28"/>
          <w:lang w:val="en-US"/>
        </w:rPr>
        <w:t>3</w:t>
      </w:r>
    </w:p>
    <w:p w:rsidR="00D14E31" w:rsidRPr="0082402B" w:rsidRDefault="0082402B" w:rsidP="0082402B">
      <w:pPr>
        <w:tabs>
          <w:tab w:val="left" w:pos="993"/>
        </w:tabs>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D14E31" w:rsidRPr="004E16B3">
        <w:rPr>
          <w:rFonts w:ascii="Times New Roman" w:eastAsia="Times New Roman" w:hAnsi="Times New Roman" w:cs="Times New Roman"/>
          <w:b/>
          <w:sz w:val="28"/>
          <w:szCs w:val="28"/>
        </w:rPr>
        <w:t xml:space="preserve">2.1. Đặc điểm học sinh của trường </w:t>
      </w:r>
    </w:p>
    <w:tbl>
      <w:tblPr>
        <w:tblpPr w:leftFromText="180" w:rightFromText="180" w:vertAnchor="text" w:horzAnchor="margin" w:tblpY="1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3"/>
        <w:gridCol w:w="1536"/>
        <w:gridCol w:w="1676"/>
        <w:gridCol w:w="1816"/>
        <w:gridCol w:w="1799"/>
      </w:tblGrid>
      <w:tr w:rsidR="005A67FC" w:rsidRPr="00092428" w:rsidTr="005A67FC">
        <w:trPr>
          <w:trHeight w:val="312"/>
        </w:trPr>
        <w:tc>
          <w:tcPr>
            <w:tcW w:w="1696" w:type="dxa"/>
            <w:tcBorders>
              <w:top w:val="single" w:sz="4" w:space="0" w:color="auto"/>
              <w:left w:val="single" w:sz="4" w:space="0" w:color="auto"/>
              <w:bottom w:val="single" w:sz="4" w:space="0" w:color="auto"/>
              <w:right w:val="single" w:sz="4" w:space="0" w:color="auto"/>
            </w:tcBorders>
            <w:vAlign w:val="center"/>
          </w:tcPr>
          <w:p w:rsidR="005A67FC" w:rsidRPr="004E16B3" w:rsidRDefault="005A67FC" w:rsidP="005A67FC">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TT</w:t>
            </w:r>
          </w:p>
        </w:tc>
        <w:tc>
          <w:tcPr>
            <w:tcW w:w="1253" w:type="dxa"/>
            <w:tcBorders>
              <w:top w:val="single" w:sz="4" w:space="0" w:color="auto"/>
              <w:left w:val="single" w:sz="4" w:space="0" w:color="auto"/>
              <w:bottom w:val="single" w:sz="4" w:space="0" w:color="auto"/>
              <w:right w:val="single" w:sz="4" w:space="0" w:color="auto"/>
            </w:tcBorders>
            <w:vAlign w:val="center"/>
          </w:tcPr>
          <w:p w:rsidR="005A67FC" w:rsidRPr="005A67FC" w:rsidRDefault="005A67FC" w:rsidP="005A67F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Khối</w:t>
            </w:r>
          </w:p>
        </w:tc>
        <w:tc>
          <w:tcPr>
            <w:tcW w:w="1536" w:type="dxa"/>
            <w:tcBorders>
              <w:top w:val="single" w:sz="4" w:space="0" w:color="auto"/>
              <w:left w:val="single" w:sz="4" w:space="0" w:color="auto"/>
              <w:bottom w:val="single" w:sz="4" w:space="0" w:color="auto"/>
              <w:right w:val="single" w:sz="4" w:space="0" w:color="auto"/>
            </w:tcBorders>
            <w:vAlign w:val="center"/>
          </w:tcPr>
          <w:p w:rsidR="005A67FC" w:rsidRPr="004E16B3" w:rsidRDefault="005A67FC" w:rsidP="005A67FC">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TS</w:t>
            </w:r>
          </w:p>
        </w:tc>
        <w:tc>
          <w:tcPr>
            <w:tcW w:w="1676" w:type="dxa"/>
            <w:tcBorders>
              <w:top w:val="single" w:sz="4" w:space="0" w:color="auto"/>
              <w:left w:val="single" w:sz="4" w:space="0" w:color="auto"/>
              <w:bottom w:val="single" w:sz="4" w:space="0" w:color="auto"/>
              <w:right w:val="single" w:sz="4" w:space="0" w:color="auto"/>
            </w:tcBorders>
            <w:vAlign w:val="center"/>
          </w:tcPr>
          <w:p w:rsidR="005A67FC" w:rsidRPr="004E16B3" w:rsidRDefault="005A67FC" w:rsidP="005A67FC">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w:t>
            </w:r>
          </w:p>
        </w:tc>
        <w:tc>
          <w:tcPr>
            <w:tcW w:w="1816" w:type="dxa"/>
            <w:tcBorders>
              <w:top w:val="single" w:sz="4" w:space="0" w:color="auto"/>
              <w:left w:val="single" w:sz="4" w:space="0" w:color="auto"/>
              <w:bottom w:val="single" w:sz="4" w:space="0" w:color="auto"/>
              <w:right w:val="single" w:sz="4" w:space="0" w:color="auto"/>
            </w:tcBorders>
            <w:vAlign w:val="center"/>
          </w:tcPr>
          <w:p w:rsidR="005A67FC" w:rsidRPr="004E16B3" w:rsidRDefault="005A67FC" w:rsidP="005A67FC">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Dân tộc</w:t>
            </w:r>
          </w:p>
        </w:tc>
        <w:tc>
          <w:tcPr>
            <w:tcW w:w="1799" w:type="dxa"/>
            <w:tcBorders>
              <w:top w:val="single" w:sz="4" w:space="0" w:color="auto"/>
              <w:left w:val="single" w:sz="4" w:space="0" w:color="auto"/>
              <w:bottom w:val="single" w:sz="4" w:space="0" w:color="auto"/>
              <w:right w:val="single" w:sz="4" w:space="0" w:color="auto"/>
            </w:tcBorders>
            <w:vAlign w:val="center"/>
          </w:tcPr>
          <w:p w:rsidR="005A67FC" w:rsidRPr="004E16B3" w:rsidRDefault="005A67FC" w:rsidP="005A67FC">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 DT</w:t>
            </w:r>
          </w:p>
        </w:tc>
      </w:tr>
      <w:tr w:rsidR="005A67FC" w:rsidRPr="00092428" w:rsidTr="005A67FC">
        <w:trPr>
          <w:trHeight w:val="327"/>
        </w:trPr>
        <w:tc>
          <w:tcPr>
            <w:tcW w:w="1696"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01</w:t>
            </w:r>
          </w:p>
        </w:tc>
        <w:tc>
          <w:tcPr>
            <w:tcW w:w="1253"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6" w:type="dxa"/>
            <w:tcBorders>
              <w:top w:val="single" w:sz="4" w:space="0" w:color="auto"/>
              <w:left w:val="single" w:sz="4" w:space="0" w:color="auto"/>
              <w:bottom w:val="single" w:sz="4" w:space="0" w:color="auto"/>
              <w:right w:val="single" w:sz="4" w:space="0" w:color="auto"/>
            </w:tcBorders>
          </w:tcPr>
          <w:p w:rsidR="005A67FC" w:rsidRPr="005A67FC"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239</w:t>
            </w:r>
          </w:p>
        </w:tc>
        <w:tc>
          <w:tcPr>
            <w:tcW w:w="1676" w:type="dxa"/>
            <w:tcBorders>
              <w:top w:val="single" w:sz="4" w:space="0" w:color="auto"/>
              <w:left w:val="single" w:sz="4" w:space="0" w:color="auto"/>
              <w:bottom w:val="single" w:sz="4" w:space="0" w:color="auto"/>
              <w:right w:val="single" w:sz="4" w:space="0" w:color="auto"/>
            </w:tcBorders>
          </w:tcPr>
          <w:p w:rsidR="005A67FC" w:rsidRPr="005A67FC"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110</w:t>
            </w:r>
          </w:p>
        </w:tc>
        <w:tc>
          <w:tcPr>
            <w:tcW w:w="1816" w:type="dxa"/>
            <w:tcBorders>
              <w:top w:val="single" w:sz="4" w:space="0" w:color="auto"/>
              <w:left w:val="single" w:sz="4" w:space="0" w:color="auto"/>
              <w:bottom w:val="single" w:sz="4" w:space="0" w:color="auto"/>
              <w:right w:val="single" w:sz="4" w:space="0" w:color="auto"/>
            </w:tcBorders>
          </w:tcPr>
          <w:p w:rsidR="005A67FC" w:rsidRPr="005A67FC"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1799" w:type="dxa"/>
            <w:tcBorders>
              <w:top w:val="single" w:sz="4" w:space="0" w:color="auto"/>
              <w:left w:val="single" w:sz="4" w:space="0" w:color="auto"/>
              <w:bottom w:val="single" w:sz="4" w:space="0" w:color="auto"/>
              <w:right w:val="single" w:sz="4" w:space="0" w:color="auto"/>
            </w:tcBorders>
          </w:tcPr>
          <w:p w:rsidR="005A67FC" w:rsidRPr="005A67FC"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5A67FC" w:rsidRPr="00092428" w:rsidTr="005A67FC">
        <w:trPr>
          <w:trHeight w:val="312"/>
        </w:trPr>
        <w:tc>
          <w:tcPr>
            <w:tcW w:w="1696"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02</w:t>
            </w:r>
          </w:p>
        </w:tc>
        <w:tc>
          <w:tcPr>
            <w:tcW w:w="1253"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6" w:type="dxa"/>
            <w:tcBorders>
              <w:top w:val="single" w:sz="4" w:space="0" w:color="auto"/>
              <w:left w:val="single" w:sz="4" w:space="0" w:color="auto"/>
              <w:bottom w:val="single" w:sz="4" w:space="0" w:color="auto"/>
              <w:right w:val="single" w:sz="4" w:space="0" w:color="auto"/>
            </w:tcBorders>
          </w:tcPr>
          <w:p w:rsidR="005A67FC" w:rsidRPr="005A67FC"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283</w:t>
            </w:r>
          </w:p>
        </w:tc>
        <w:tc>
          <w:tcPr>
            <w:tcW w:w="1676"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tabs>
                <w:tab w:val="center" w:pos="730"/>
                <w:tab w:val="left" w:pos="13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123</w:t>
            </w:r>
            <w:r>
              <w:rPr>
                <w:rFonts w:ascii="Times New Roman" w:eastAsia="Times New Roman" w:hAnsi="Times New Roman" w:cs="Times New Roman"/>
                <w:sz w:val="28"/>
                <w:szCs w:val="28"/>
              </w:rPr>
              <w:tab/>
            </w:r>
          </w:p>
        </w:tc>
        <w:tc>
          <w:tcPr>
            <w:tcW w:w="1816" w:type="dxa"/>
            <w:tcBorders>
              <w:top w:val="single" w:sz="4" w:space="0" w:color="auto"/>
              <w:left w:val="single" w:sz="4" w:space="0" w:color="auto"/>
              <w:bottom w:val="single" w:sz="4" w:space="0" w:color="auto"/>
              <w:right w:val="single" w:sz="4" w:space="0" w:color="auto"/>
            </w:tcBorders>
          </w:tcPr>
          <w:p w:rsidR="005A67FC" w:rsidRPr="004E16B3" w:rsidRDefault="005A67FC" w:rsidP="005A67FC">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p>
        </w:tc>
        <w:tc>
          <w:tcPr>
            <w:tcW w:w="1799"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r>
      <w:tr w:rsidR="005A67FC" w:rsidRPr="00092428" w:rsidTr="005A67FC">
        <w:trPr>
          <w:trHeight w:val="312"/>
        </w:trPr>
        <w:tc>
          <w:tcPr>
            <w:tcW w:w="169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03</w:t>
            </w:r>
          </w:p>
        </w:tc>
        <w:tc>
          <w:tcPr>
            <w:tcW w:w="1253"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53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223</w:t>
            </w:r>
          </w:p>
        </w:tc>
        <w:tc>
          <w:tcPr>
            <w:tcW w:w="167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102</w:t>
            </w:r>
          </w:p>
        </w:tc>
        <w:tc>
          <w:tcPr>
            <w:tcW w:w="181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799"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5A67FC" w:rsidRPr="00092428" w:rsidTr="005A67FC">
        <w:trPr>
          <w:trHeight w:val="312"/>
        </w:trPr>
        <w:tc>
          <w:tcPr>
            <w:tcW w:w="169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04</w:t>
            </w:r>
          </w:p>
        </w:tc>
        <w:tc>
          <w:tcPr>
            <w:tcW w:w="1253"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3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240</w:t>
            </w:r>
          </w:p>
        </w:tc>
        <w:tc>
          <w:tcPr>
            <w:tcW w:w="167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103</w:t>
            </w:r>
          </w:p>
        </w:tc>
        <w:tc>
          <w:tcPr>
            <w:tcW w:w="181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1799"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5A67FC" w:rsidRPr="00092428" w:rsidTr="005A67FC">
        <w:trPr>
          <w:trHeight w:val="312"/>
        </w:trPr>
        <w:tc>
          <w:tcPr>
            <w:tcW w:w="169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05</w:t>
            </w:r>
          </w:p>
        </w:tc>
        <w:tc>
          <w:tcPr>
            <w:tcW w:w="1253"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3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298</w:t>
            </w:r>
          </w:p>
        </w:tc>
        <w:tc>
          <w:tcPr>
            <w:tcW w:w="167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142</w:t>
            </w:r>
          </w:p>
        </w:tc>
        <w:tc>
          <w:tcPr>
            <w:tcW w:w="181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799"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5A67FC" w:rsidRPr="00092428" w:rsidTr="005A67FC">
        <w:trPr>
          <w:trHeight w:val="327"/>
        </w:trPr>
        <w:tc>
          <w:tcPr>
            <w:tcW w:w="169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Tổng</w:t>
            </w:r>
          </w:p>
        </w:tc>
        <w:tc>
          <w:tcPr>
            <w:tcW w:w="1253"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5</w:t>
            </w:r>
          </w:p>
        </w:tc>
        <w:tc>
          <w:tcPr>
            <w:tcW w:w="153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1283</w:t>
            </w:r>
          </w:p>
        </w:tc>
        <w:tc>
          <w:tcPr>
            <w:tcW w:w="167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580</w:t>
            </w:r>
          </w:p>
        </w:tc>
        <w:tc>
          <w:tcPr>
            <w:tcW w:w="1816"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54</w:t>
            </w:r>
          </w:p>
        </w:tc>
        <w:tc>
          <w:tcPr>
            <w:tcW w:w="1799" w:type="dxa"/>
            <w:tcBorders>
              <w:top w:val="single" w:sz="4" w:space="0" w:color="auto"/>
              <w:left w:val="single" w:sz="4" w:space="0" w:color="auto"/>
              <w:bottom w:val="single" w:sz="4" w:space="0" w:color="auto"/>
              <w:right w:val="single" w:sz="4" w:space="0" w:color="auto"/>
            </w:tcBorders>
          </w:tcPr>
          <w:p w:rsidR="005A67FC" w:rsidRPr="00092428" w:rsidRDefault="005A67FC" w:rsidP="005A67F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22</w:t>
            </w:r>
          </w:p>
        </w:tc>
      </w:tr>
    </w:tbl>
    <w:p w:rsidR="005A67FC" w:rsidRDefault="005A67FC" w:rsidP="0062178D">
      <w:pPr>
        <w:spacing w:after="0" w:line="240" w:lineRule="auto"/>
        <w:ind w:left="851"/>
        <w:jc w:val="both"/>
        <w:outlineLvl w:val="0"/>
        <w:rPr>
          <w:rFonts w:ascii="Times New Roman" w:eastAsia="Times New Roman" w:hAnsi="Times New Roman" w:cs="Times New Roman"/>
          <w:b/>
          <w:sz w:val="28"/>
          <w:szCs w:val="28"/>
        </w:rPr>
      </w:pPr>
    </w:p>
    <w:p w:rsidR="00D14E31" w:rsidRPr="004E16B3" w:rsidRDefault="00D14E31" w:rsidP="0062178D">
      <w:pPr>
        <w:spacing w:after="0" w:line="240" w:lineRule="auto"/>
        <w:ind w:left="851"/>
        <w:jc w:val="both"/>
        <w:outlineLvl w:val="0"/>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2.2. Tình hình đội ngũ giáo viên, nhân viên, cán bộ quản lý</w:t>
      </w:r>
    </w:p>
    <w:tbl>
      <w:tblPr>
        <w:tblW w:w="97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51"/>
        <w:gridCol w:w="860"/>
        <w:gridCol w:w="655"/>
        <w:gridCol w:w="685"/>
        <w:gridCol w:w="874"/>
        <w:gridCol w:w="814"/>
        <w:gridCol w:w="843"/>
        <w:gridCol w:w="874"/>
        <w:gridCol w:w="796"/>
        <w:gridCol w:w="1047"/>
      </w:tblGrid>
      <w:tr w:rsidR="005E5382" w:rsidRPr="00092428" w:rsidTr="00ED29F6">
        <w:trPr>
          <w:trHeight w:val="288"/>
        </w:trPr>
        <w:tc>
          <w:tcPr>
            <w:tcW w:w="1317" w:type="dxa"/>
            <w:vMerge w:val="restart"/>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951" w:type="dxa"/>
            <w:vMerge w:val="restart"/>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2200" w:type="dxa"/>
            <w:gridSpan w:val="3"/>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Cán bộ quản lý</w:t>
            </w:r>
          </w:p>
        </w:tc>
        <w:tc>
          <w:tcPr>
            <w:tcW w:w="2531" w:type="dxa"/>
            <w:gridSpan w:val="3"/>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Giáo viên</w:t>
            </w:r>
          </w:p>
        </w:tc>
        <w:tc>
          <w:tcPr>
            <w:tcW w:w="2717" w:type="dxa"/>
            <w:gridSpan w:val="3"/>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Nhân viên</w:t>
            </w:r>
          </w:p>
        </w:tc>
      </w:tr>
      <w:tr w:rsidR="005E5382" w:rsidRPr="00092428" w:rsidTr="00ED29F6">
        <w:trPr>
          <w:trHeight w:val="799"/>
        </w:trPr>
        <w:tc>
          <w:tcPr>
            <w:tcW w:w="1317" w:type="dxa"/>
            <w:vMerge/>
            <w:shd w:val="clear" w:color="auto" w:fill="FFFFFF"/>
            <w:vAlign w:val="center"/>
          </w:tcPr>
          <w:p w:rsidR="005E5382" w:rsidRPr="00092428" w:rsidRDefault="005E5382" w:rsidP="0062178D">
            <w:pPr>
              <w:spacing w:after="0" w:line="240" w:lineRule="auto"/>
              <w:rPr>
                <w:rFonts w:ascii="Times New Roman" w:eastAsia="Times New Roman" w:hAnsi="Times New Roman" w:cs="Times New Roman"/>
                <w:b/>
                <w:bCs/>
                <w:sz w:val="24"/>
                <w:szCs w:val="24"/>
                <w:lang w:val="en-US"/>
              </w:rPr>
            </w:pPr>
          </w:p>
        </w:tc>
        <w:tc>
          <w:tcPr>
            <w:tcW w:w="951" w:type="dxa"/>
            <w:vMerge/>
            <w:shd w:val="clear" w:color="auto" w:fill="FFFFFF"/>
            <w:vAlign w:val="center"/>
          </w:tcPr>
          <w:p w:rsidR="005E5382" w:rsidRPr="00092428" w:rsidRDefault="005E5382" w:rsidP="0062178D">
            <w:pPr>
              <w:spacing w:after="0" w:line="240" w:lineRule="auto"/>
              <w:rPr>
                <w:rFonts w:ascii="Times New Roman" w:eastAsia="Times New Roman" w:hAnsi="Times New Roman" w:cs="Times New Roman"/>
                <w:b/>
                <w:bCs/>
                <w:sz w:val="24"/>
                <w:szCs w:val="24"/>
                <w:lang w:val="en-US"/>
              </w:rPr>
            </w:pPr>
          </w:p>
        </w:tc>
        <w:tc>
          <w:tcPr>
            <w:tcW w:w="860"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655"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Nữ</w:t>
            </w:r>
          </w:p>
        </w:tc>
        <w:tc>
          <w:tcPr>
            <w:tcW w:w="685"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81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843"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796"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1047"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Hợp đồng</w:t>
            </w:r>
          </w:p>
        </w:tc>
      </w:tr>
      <w:tr w:rsidR="005E5382" w:rsidRPr="00092428" w:rsidTr="00ED29F6">
        <w:trPr>
          <w:trHeight w:val="271"/>
        </w:trPr>
        <w:tc>
          <w:tcPr>
            <w:tcW w:w="1317"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w:t>
            </w:r>
          </w:p>
        </w:tc>
        <w:tc>
          <w:tcPr>
            <w:tcW w:w="951"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60"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655"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685"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74"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814"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843"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74"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796" w:type="dxa"/>
            <w:shd w:val="clear" w:color="auto" w:fill="FFFFFF"/>
            <w:noWrap/>
            <w:vAlign w:val="bottom"/>
          </w:tcPr>
          <w:p w:rsidR="005E5382" w:rsidRPr="00092428" w:rsidRDefault="00A96E3E"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047"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bl>
    <w:p w:rsidR="005E5382" w:rsidRDefault="005E5382" w:rsidP="0062178D">
      <w:pPr>
        <w:spacing w:after="0" w:line="240" w:lineRule="auto"/>
        <w:ind w:left="851"/>
        <w:jc w:val="both"/>
        <w:rPr>
          <w:rFonts w:ascii="Times New Roman" w:eastAsia="Times New Roman" w:hAnsi="Times New Roman" w:cs="Times New Roman"/>
          <w:sz w:val="28"/>
          <w:szCs w:val="28"/>
        </w:rPr>
      </w:pPr>
    </w:p>
    <w:p w:rsidR="005E5382" w:rsidRPr="005E5382" w:rsidRDefault="005E5382" w:rsidP="0062178D">
      <w:pPr>
        <w:spacing w:after="0" w:line="240" w:lineRule="auto"/>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Trình độ đào tạo.</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50"/>
        <w:gridCol w:w="702"/>
        <w:gridCol w:w="823"/>
        <w:gridCol w:w="628"/>
        <w:gridCol w:w="657"/>
        <w:gridCol w:w="840"/>
        <w:gridCol w:w="750"/>
        <w:gridCol w:w="683"/>
        <w:gridCol w:w="723"/>
        <w:gridCol w:w="750"/>
        <w:gridCol w:w="683"/>
        <w:gridCol w:w="883"/>
      </w:tblGrid>
      <w:tr w:rsidR="00E05701" w:rsidRPr="00092428" w:rsidTr="00ED29F6">
        <w:trPr>
          <w:trHeight w:val="288"/>
        </w:trPr>
        <w:tc>
          <w:tcPr>
            <w:tcW w:w="767" w:type="dxa"/>
            <w:vMerge w:val="restart"/>
            <w:shd w:val="clear" w:color="auto" w:fill="FFFFFF"/>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Trình độ CM</w:t>
            </w:r>
          </w:p>
        </w:tc>
        <w:tc>
          <w:tcPr>
            <w:tcW w:w="750" w:type="dxa"/>
            <w:vMerge w:val="restart"/>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702" w:type="dxa"/>
            <w:vMerge w:val="restart"/>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2108" w:type="dxa"/>
            <w:gridSpan w:val="3"/>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Đảng viên</w:t>
            </w:r>
          </w:p>
        </w:tc>
        <w:tc>
          <w:tcPr>
            <w:tcW w:w="840" w:type="dxa"/>
            <w:vMerge w:val="restart"/>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CBQL</w:t>
            </w:r>
          </w:p>
        </w:tc>
        <w:tc>
          <w:tcPr>
            <w:tcW w:w="2156" w:type="dxa"/>
            <w:gridSpan w:val="3"/>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Giáo viên</w:t>
            </w:r>
          </w:p>
        </w:tc>
        <w:tc>
          <w:tcPr>
            <w:tcW w:w="2316" w:type="dxa"/>
            <w:gridSpan w:val="3"/>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Nhân viên</w:t>
            </w:r>
          </w:p>
        </w:tc>
      </w:tr>
      <w:tr w:rsidR="00E05701" w:rsidRPr="00092428" w:rsidTr="00ED29F6">
        <w:trPr>
          <w:trHeight w:val="799"/>
        </w:trPr>
        <w:tc>
          <w:tcPr>
            <w:tcW w:w="767" w:type="dxa"/>
            <w:vMerge/>
            <w:shd w:val="clear" w:color="auto" w:fill="FFFFFF"/>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50"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02"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823"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28"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Nữ</w:t>
            </w:r>
          </w:p>
        </w:tc>
        <w:tc>
          <w:tcPr>
            <w:tcW w:w="657"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840"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5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72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c>
          <w:tcPr>
            <w:tcW w:w="75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8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ĐH</w:t>
            </w:r>
          </w:p>
        </w:tc>
        <w:tc>
          <w:tcPr>
            <w:tcW w:w="75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48</w:t>
            </w:r>
          </w:p>
        </w:tc>
        <w:tc>
          <w:tcPr>
            <w:tcW w:w="702"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23" w:type="dxa"/>
            <w:shd w:val="clear" w:color="auto" w:fill="FFFFFF"/>
            <w:noWrap/>
            <w:vAlign w:val="bottom"/>
          </w:tcPr>
          <w:p w:rsidR="005E5382" w:rsidRPr="00BE08D5" w:rsidRDefault="00A96E3E" w:rsidP="00A96E3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43</w:t>
            </w:r>
          </w:p>
        </w:tc>
        <w:tc>
          <w:tcPr>
            <w:tcW w:w="628"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38</w:t>
            </w:r>
          </w:p>
        </w:tc>
        <w:tc>
          <w:tcPr>
            <w:tcW w:w="657"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4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5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41</w:t>
            </w:r>
          </w:p>
        </w:tc>
        <w:tc>
          <w:tcPr>
            <w:tcW w:w="683"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41</w:t>
            </w: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683"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TC</w:t>
            </w:r>
          </w:p>
        </w:tc>
        <w:tc>
          <w:tcPr>
            <w:tcW w:w="75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02"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8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28"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57"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4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683" w:type="dxa"/>
            <w:shd w:val="clear" w:color="auto" w:fill="FFFFFF"/>
            <w:noWrap/>
            <w:vAlign w:val="bottom"/>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r>
      <w:tr w:rsidR="00E05701" w:rsidRPr="00092428" w:rsidTr="00ED29F6">
        <w:trPr>
          <w:trHeight w:val="368"/>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Tổng</w:t>
            </w:r>
          </w:p>
        </w:tc>
        <w:tc>
          <w:tcPr>
            <w:tcW w:w="750"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49</w:t>
            </w:r>
          </w:p>
        </w:tc>
        <w:tc>
          <w:tcPr>
            <w:tcW w:w="702"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23" w:type="dxa"/>
            <w:shd w:val="clear" w:color="auto" w:fill="FFFFFF"/>
            <w:noWrap/>
            <w:vAlign w:val="center"/>
          </w:tcPr>
          <w:p w:rsidR="005E5382" w:rsidRPr="00BE08D5" w:rsidRDefault="00A96E3E" w:rsidP="00A96E3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43</w:t>
            </w:r>
          </w:p>
        </w:tc>
        <w:tc>
          <w:tcPr>
            <w:tcW w:w="628"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38</w:t>
            </w:r>
          </w:p>
        </w:tc>
        <w:tc>
          <w:tcPr>
            <w:tcW w:w="657"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40"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50"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42</w:t>
            </w:r>
          </w:p>
        </w:tc>
        <w:tc>
          <w:tcPr>
            <w:tcW w:w="683"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42</w:t>
            </w:r>
          </w:p>
        </w:tc>
        <w:tc>
          <w:tcPr>
            <w:tcW w:w="72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center"/>
          </w:tcPr>
          <w:p w:rsidR="005E5382" w:rsidRPr="00BE08D5" w:rsidRDefault="00A96E3E"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2</w:t>
            </w:r>
          </w:p>
        </w:tc>
        <w:tc>
          <w:tcPr>
            <w:tcW w:w="8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r>
    </w:tbl>
    <w:p w:rsidR="00E05701" w:rsidRPr="00E05701" w:rsidRDefault="00D14E31" w:rsidP="002C70A4">
      <w:pPr>
        <w:shd w:val="clear" w:color="auto" w:fill="FFFFFF"/>
        <w:spacing w:after="0" w:line="276" w:lineRule="auto"/>
        <w:ind w:left="851"/>
        <w:rPr>
          <w:rFonts w:ascii="Times New Roman" w:eastAsia="Times New Roman" w:hAnsi="Times New Roman" w:cs="Times New Roman"/>
          <w:sz w:val="28"/>
          <w:szCs w:val="24"/>
          <w:lang w:eastAsia="vi-VN"/>
        </w:rPr>
      </w:pPr>
      <w:r w:rsidRPr="00E05701">
        <w:rPr>
          <w:rFonts w:ascii="Times New Roman" w:eastAsia="Times New Roman" w:hAnsi="Times New Roman" w:cs="Times New Roman"/>
          <w:sz w:val="28"/>
          <w:szCs w:val="24"/>
          <w:lang w:eastAsia="vi-VN"/>
        </w:rPr>
        <w:t>- C</w:t>
      </w:r>
      <w:r w:rsidR="00A96E3E">
        <w:rPr>
          <w:rFonts w:ascii="Times New Roman" w:eastAsia="Times New Roman" w:hAnsi="Times New Roman" w:cs="Times New Roman"/>
          <w:sz w:val="28"/>
          <w:szCs w:val="24"/>
          <w:lang w:eastAsia="vi-VN"/>
        </w:rPr>
        <w:t>án bộ quản lý, đội ngũ giáo viên</w:t>
      </w:r>
      <w:r w:rsidRPr="00E05701">
        <w:rPr>
          <w:rFonts w:ascii="Times New Roman" w:eastAsia="Times New Roman" w:hAnsi="Times New Roman" w:cs="Times New Roman"/>
          <w:sz w:val="28"/>
          <w:szCs w:val="24"/>
          <w:lang w:eastAsia="vi-VN"/>
        </w:rPr>
        <w:t xml:space="preserve"> </w:t>
      </w:r>
      <w:r w:rsidR="00A96E3E">
        <w:rPr>
          <w:rFonts w:ascii="Times New Roman" w:eastAsia="Times New Roman" w:hAnsi="Times New Roman" w:cs="Times New Roman"/>
          <w:sz w:val="28"/>
          <w:szCs w:val="24"/>
          <w:lang w:eastAsia="vi-VN"/>
        </w:rPr>
        <w:t>đ</w:t>
      </w:r>
      <w:r w:rsidR="00054941">
        <w:rPr>
          <w:rFonts w:ascii="Times New Roman" w:eastAsia="Times New Roman" w:hAnsi="Times New Roman" w:cs="Times New Roman"/>
          <w:sz w:val="28"/>
          <w:szCs w:val="24"/>
          <w:lang w:eastAsia="vi-VN"/>
        </w:rPr>
        <w:t>ạt chuẩn nghiệp vụ sư phạm: 98</w:t>
      </w:r>
      <w:r w:rsidR="00E05701" w:rsidRPr="00E05701">
        <w:rPr>
          <w:rFonts w:ascii="Times New Roman" w:eastAsia="Times New Roman" w:hAnsi="Times New Roman" w:cs="Times New Roman"/>
          <w:sz w:val="28"/>
          <w:szCs w:val="24"/>
          <w:lang w:eastAsia="vi-VN"/>
        </w:rPr>
        <w:t xml:space="preserve">%, chưa chuẩn </w:t>
      </w:r>
      <w:r w:rsidR="00054941">
        <w:rPr>
          <w:rFonts w:ascii="Times New Roman" w:eastAsia="Times New Roman" w:hAnsi="Times New Roman" w:cs="Times New Roman"/>
          <w:sz w:val="28"/>
          <w:szCs w:val="24"/>
          <w:lang w:val="en-US" w:eastAsia="vi-VN"/>
        </w:rPr>
        <w:t>2</w:t>
      </w:r>
      <w:r w:rsidR="00E05701" w:rsidRPr="00E05701">
        <w:rPr>
          <w:rFonts w:ascii="Times New Roman" w:eastAsia="Times New Roman" w:hAnsi="Times New Roman" w:cs="Times New Roman"/>
          <w:sz w:val="28"/>
          <w:szCs w:val="24"/>
          <w:lang w:eastAsia="vi-VN"/>
        </w:rPr>
        <w:t>%.</w:t>
      </w:r>
    </w:p>
    <w:p w:rsidR="00D14E31" w:rsidRPr="00E05701" w:rsidRDefault="00E05701" w:rsidP="002C70A4">
      <w:pPr>
        <w:shd w:val="clear" w:color="auto" w:fill="FFFFFF"/>
        <w:spacing w:after="0" w:line="276" w:lineRule="auto"/>
        <w:ind w:left="851"/>
        <w:rPr>
          <w:rFonts w:ascii="Times New Roman" w:eastAsia="Times New Roman" w:hAnsi="Times New Roman" w:cs="Times New Roman"/>
          <w:sz w:val="32"/>
          <w:szCs w:val="28"/>
        </w:rPr>
      </w:pPr>
      <w:r w:rsidRPr="00E05701">
        <w:rPr>
          <w:rFonts w:ascii="Times New Roman" w:eastAsia="Times New Roman" w:hAnsi="Times New Roman" w:cs="Times New Roman"/>
          <w:sz w:val="28"/>
          <w:szCs w:val="24"/>
          <w:lang w:eastAsia="vi-VN"/>
        </w:rPr>
        <w:t>- T</w:t>
      </w:r>
      <w:r w:rsidR="001E6EA8">
        <w:rPr>
          <w:rFonts w:ascii="Times New Roman" w:eastAsia="Times New Roman" w:hAnsi="Times New Roman" w:cs="Times New Roman"/>
          <w:sz w:val="28"/>
          <w:szCs w:val="24"/>
          <w:lang w:eastAsia="vi-VN"/>
        </w:rPr>
        <w:t>ỷ lệ đảng viên trong đội ngũ: 87.7</w:t>
      </w:r>
      <w:r w:rsidRPr="00E05701">
        <w:rPr>
          <w:rFonts w:ascii="Times New Roman" w:eastAsia="Times New Roman" w:hAnsi="Times New Roman" w:cs="Times New Roman"/>
          <w:sz w:val="28"/>
          <w:szCs w:val="24"/>
          <w:lang w:eastAsia="vi-VN"/>
        </w:rPr>
        <w:t>%</w:t>
      </w:r>
    </w:p>
    <w:p w:rsidR="00D14E31" w:rsidRPr="00E05701" w:rsidRDefault="00D14E31" w:rsidP="002C70A4">
      <w:pPr>
        <w:spacing w:after="0" w:line="276" w:lineRule="auto"/>
        <w:ind w:left="851"/>
        <w:jc w:val="both"/>
        <w:outlineLvl w:val="0"/>
        <w:rPr>
          <w:rFonts w:ascii="Times New Roman" w:eastAsia="Times New Roman" w:hAnsi="Times New Roman" w:cs="Times New Roman"/>
          <w:b/>
          <w:sz w:val="28"/>
          <w:szCs w:val="28"/>
        </w:rPr>
      </w:pPr>
      <w:r w:rsidRPr="00E05701">
        <w:rPr>
          <w:rFonts w:ascii="Times New Roman" w:eastAsia="Times New Roman" w:hAnsi="Times New Roman" w:cs="Times New Roman"/>
          <w:b/>
          <w:sz w:val="28"/>
          <w:szCs w:val="28"/>
        </w:rPr>
        <w:t>2.3. Cơ sở vật chất, thiết bị dạy học</w:t>
      </w:r>
      <w:r w:rsidR="00E05701" w:rsidRPr="00E05701">
        <w:rPr>
          <w:rFonts w:ascii="Times New Roman" w:eastAsia="Times New Roman" w:hAnsi="Times New Roman" w:cs="Times New Roman"/>
          <w:b/>
          <w:sz w:val="28"/>
          <w:szCs w:val="28"/>
        </w:rPr>
        <w:t>.</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21524">
        <w:rPr>
          <w:rFonts w:ascii="Times New Roman" w:eastAsia="Times New Roman" w:hAnsi="Times New Roman" w:cs="Times New Roman"/>
          <w:sz w:val="28"/>
          <w:szCs w:val="28"/>
          <w:lang w:val="en-US"/>
        </w:rPr>
        <w:t>- Phòng học: T</w:t>
      </w:r>
      <w:r w:rsidR="008E6F92" w:rsidRPr="006E59E6">
        <w:rPr>
          <w:rFonts w:ascii="Times New Roman" w:eastAsia="Times New Roman" w:hAnsi="Times New Roman" w:cs="Times New Roman"/>
          <w:sz w:val="28"/>
          <w:szCs w:val="28"/>
        </w:rPr>
        <w:t xml:space="preserve">rường hiện có </w:t>
      </w:r>
      <w:r w:rsidR="00E21524">
        <w:rPr>
          <w:rFonts w:ascii="Times New Roman" w:eastAsia="Times New Roman" w:hAnsi="Times New Roman" w:cs="Times New Roman"/>
          <w:sz w:val="28"/>
          <w:szCs w:val="28"/>
          <w:lang w:val="en-US"/>
        </w:rPr>
        <w:t>33</w:t>
      </w:r>
      <w:r w:rsidR="008E6F92" w:rsidRPr="006E59E6">
        <w:rPr>
          <w:rFonts w:ascii="Times New Roman" w:eastAsia="Times New Roman" w:hAnsi="Times New Roman" w:cs="Times New Roman"/>
          <w:sz w:val="28"/>
          <w:szCs w:val="28"/>
        </w:rPr>
        <w:t xml:space="preserve"> phòng học với </w:t>
      </w:r>
      <w:r w:rsidR="00E21524">
        <w:rPr>
          <w:rFonts w:ascii="Times New Roman" w:eastAsia="Times New Roman" w:hAnsi="Times New Roman" w:cs="Times New Roman"/>
          <w:sz w:val="28"/>
          <w:szCs w:val="28"/>
          <w:lang w:val="en-US"/>
        </w:rPr>
        <w:t>33</w:t>
      </w:r>
      <w:r w:rsidR="00E21524">
        <w:rPr>
          <w:rFonts w:ascii="Times New Roman" w:eastAsia="Times New Roman" w:hAnsi="Times New Roman" w:cs="Times New Roman"/>
          <w:sz w:val="28"/>
          <w:szCs w:val="28"/>
        </w:rPr>
        <w:t xml:space="preserve"> lớp.</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21524">
        <w:rPr>
          <w:rFonts w:ascii="Times New Roman" w:eastAsia="Times New Roman" w:hAnsi="Times New Roman" w:cs="Times New Roman"/>
          <w:sz w:val="28"/>
          <w:szCs w:val="28"/>
        </w:rPr>
        <w:t>- Phòng bộ môn</w:t>
      </w:r>
      <w:r w:rsidR="008E6F92" w:rsidRPr="006E59E6">
        <w:rPr>
          <w:rFonts w:ascii="Times New Roman" w:eastAsia="Times New Roman" w:hAnsi="Times New Roman" w:cs="Times New Roman"/>
          <w:sz w:val="28"/>
          <w:szCs w:val="28"/>
        </w:rPr>
        <w:t xml:space="preserve">:  </w:t>
      </w:r>
      <w:r w:rsidR="00E21524">
        <w:rPr>
          <w:rFonts w:ascii="Times New Roman" w:eastAsia="Times New Roman" w:hAnsi="Times New Roman" w:cs="Times New Roman"/>
          <w:sz w:val="28"/>
          <w:szCs w:val="28"/>
          <w:lang w:val="en-US"/>
        </w:rPr>
        <w:t>02</w:t>
      </w:r>
      <w:r w:rsidR="00E21524">
        <w:rPr>
          <w:rFonts w:ascii="Times New Roman" w:eastAsia="Times New Roman" w:hAnsi="Times New Roman" w:cs="Times New Roman"/>
          <w:sz w:val="28"/>
          <w:szCs w:val="28"/>
        </w:rPr>
        <w:t xml:space="preserve"> phòng</w:t>
      </w:r>
      <w:r w:rsidR="00E21524">
        <w:rPr>
          <w:rFonts w:ascii="Times New Roman" w:eastAsia="Times New Roman" w:hAnsi="Times New Roman" w:cs="Times New Roman"/>
          <w:sz w:val="28"/>
          <w:szCs w:val="28"/>
          <w:lang w:val="en-US"/>
        </w:rPr>
        <w:t xml:space="preserve">( </w:t>
      </w:r>
      <w:r w:rsidR="00E21524">
        <w:rPr>
          <w:rFonts w:ascii="Times New Roman" w:eastAsia="Times New Roman" w:hAnsi="Times New Roman" w:cs="Times New Roman"/>
          <w:sz w:val="28"/>
          <w:szCs w:val="28"/>
        </w:rPr>
        <w:t xml:space="preserve">1 phòng tin học; </w:t>
      </w:r>
      <w:r w:rsidR="008E6F92" w:rsidRPr="006E59E6">
        <w:rPr>
          <w:rFonts w:ascii="Times New Roman" w:eastAsia="Times New Roman" w:hAnsi="Times New Roman" w:cs="Times New Roman"/>
          <w:sz w:val="28"/>
          <w:szCs w:val="28"/>
        </w:rPr>
        <w:t>1 phòng học tiếng Anh).</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6F92" w:rsidRPr="006E59E6">
        <w:rPr>
          <w:rFonts w:ascii="Times New Roman" w:eastAsia="Times New Roman" w:hAnsi="Times New Roman" w:cs="Times New Roman"/>
          <w:sz w:val="28"/>
          <w:szCs w:val="28"/>
        </w:rPr>
        <w:t xml:space="preserve">- Hệ thống  giếng nước khoan đủ cung cấp cho nhà trường sử dụng. </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6F92" w:rsidRPr="006E59E6">
        <w:rPr>
          <w:rFonts w:ascii="Times New Roman" w:eastAsia="Times New Roman" w:hAnsi="Times New Roman" w:cs="Times New Roman"/>
          <w:sz w:val="28"/>
          <w:szCs w:val="28"/>
        </w:rPr>
        <w:t>- Bàn ghế</w:t>
      </w:r>
      <w:r w:rsidR="00E21524">
        <w:rPr>
          <w:rFonts w:ascii="Times New Roman" w:eastAsia="Times New Roman" w:hAnsi="Times New Roman" w:cs="Times New Roman"/>
          <w:sz w:val="28"/>
          <w:szCs w:val="28"/>
          <w:lang w:val="en-US"/>
        </w:rPr>
        <w:t xml:space="preserve"> </w:t>
      </w:r>
      <w:r w:rsidR="008E6F92" w:rsidRPr="006E59E6">
        <w:rPr>
          <w:rFonts w:ascii="Times New Roman" w:eastAsia="Times New Roman" w:hAnsi="Times New Roman" w:cs="Times New Roman"/>
          <w:sz w:val="28"/>
          <w:szCs w:val="28"/>
        </w:rPr>
        <w:t>đảm bảo quy chuẩn của Bộ giáo dục và Đào tạo; Bàn ghế 2 ch</w:t>
      </w:r>
      <w:r w:rsidR="000E4D8A">
        <w:rPr>
          <w:rFonts w:ascii="Times New Roman" w:eastAsia="Times New Roman" w:hAnsi="Times New Roman" w:cs="Times New Roman"/>
          <w:sz w:val="28"/>
          <w:szCs w:val="28"/>
        </w:rPr>
        <w:t>ỗ ngồi đủ chỗ ngồi cho học sinh.</w:t>
      </w:r>
    </w:p>
    <w:p w:rsidR="00E4328A" w:rsidRDefault="0082402B" w:rsidP="002C70A4">
      <w:pPr>
        <w:spacing w:after="0" w:line="276" w:lineRule="auto"/>
        <w:jc w:val="both"/>
        <w:rPr>
          <w:rFonts w:ascii="Times New Roman" w:eastAsia="Calibri" w:hAnsi="Times New Roman" w:cs="Times New Roman"/>
          <w:i/>
          <w:sz w:val="28"/>
          <w:szCs w:val="28"/>
          <w:lang w:val="de-DE"/>
        </w:rPr>
      </w:pPr>
      <w:r>
        <w:rPr>
          <w:rFonts w:ascii="Times New Roman" w:eastAsia="Times New Roman" w:hAnsi="Times New Roman" w:cs="Times New Roman"/>
          <w:sz w:val="28"/>
          <w:szCs w:val="28"/>
        </w:rPr>
        <w:tab/>
      </w:r>
      <w:r w:rsidRPr="00D14E31">
        <w:rPr>
          <w:rFonts w:ascii="Times New Roman" w:eastAsia="Times New Roman" w:hAnsi="Times New Roman" w:cs="Times New Roman"/>
          <w:b/>
          <w:spacing w:val="-4"/>
          <w:sz w:val="28"/>
          <w:szCs w:val="28"/>
        </w:rPr>
        <w:t>III.</w:t>
      </w:r>
      <w:r>
        <w:rPr>
          <w:rFonts w:ascii="Times New Roman" w:eastAsia="Times New Roman" w:hAnsi="Times New Roman" w:cs="Times New Roman"/>
          <w:b/>
          <w:sz w:val="28"/>
          <w:szCs w:val="28"/>
        </w:rPr>
        <w:t xml:space="preserve"> MỤC TIÊU GIÁO DỤC NĂM HỌC 202</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xml:space="preserve"> </w:t>
      </w:r>
    </w:p>
    <w:p w:rsidR="00D14E31" w:rsidRPr="00FA0398" w:rsidRDefault="0062178D" w:rsidP="002C70A4">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rPr>
        <w:tab/>
      </w:r>
      <w:r w:rsidR="00D14E31" w:rsidRPr="00D14E31">
        <w:rPr>
          <w:rFonts w:ascii="Times New Roman" w:eastAsia="Times New Roman" w:hAnsi="Times New Roman" w:cs="Times New Roman"/>
          <w:b/>
          <w:sz w:val="28"/>
          <w:szCs w:val="28"/>
        </w:rPr>
        <w:t>1. Mục tiêu chung</w:t>
      </w:r>
      <w:r w:rsidR="005B4ACA" w:rsidRPr="00FA0398">
        <w:rPr>
          <w:rFonts w:ascii="Times New Roman" w:eastAsia="Times New Roman" w:hAnsi="Times New Roman" w:cs="Times New Roman"/>
          <w:b/>
          <w:sz w:val="28"/>
          <w:szCs w:val="28"/>
          <w:lang w:val="de-DE"/>
        </w:rPr>
        <w:t>.</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1.1. Thực hiện rà soát, tăng cường cơ sở vật chất đáp ứng điều kiện thực hiện Chương trình giáo dục phổ thông mới ban hành kèm theo Thông tư số 32/2018/TT- BGDĐT ngày 26/12/2018 (Chương trình giáo dục phổ thông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Xây dựng, cập nhật kế hoạch phát triển nhà trường trung hạn và dài hạn, có định hướng lâu dài trong việc xây dựng cơ sở vật chất đáp ứng yêu cầu giáo dục tại địa phương;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Bảo đảm các điều kiện về cơ sở vật chất trường học để thực hiện hiệu quả nhiệm vụ năm học, thực hiện tốt công tác tham mưu UBND TP Gia Nghĩa trong việc bổ sung xây dựng mới, sửa chữa cải tạo phòng học, các phòng chức năng; mua sắm bổ sung các thiết bị dạy học còn thiếu (đặc biệt đối với lớp 1 thực hiện CT GDPT 2018). </w:t>
      </w:r>
    </w:p>
    <w:p w:rsidR="000A67B9"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1.2. Nâng cao chất lượng đội ngũ giáo </w:t>
      </w:r>
      <w:r w:rsidR="000A67B9">
        <w:rPr>
          <w:rFonts w:ascii="Times New Roman" w:eastAsia="Times New Roman" w:hAnsi="Times New Roman" w:cs="Times New Roman"/>
          <w:sz w:val="28"/>
          <w:szCs w:val="28"/>
        </w:rPr>
        <w:t>viên và cán bộ quản lý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Thực hiện nghiêm túc chỉ thị 1737/CT- BGDĐT ngày 07/5/2018 về việc tăng cường công tác quản lý và nâng cao đạo đức nhà giáo.</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Thực hiện bồi dưỡng, tập huấn đội ngũ giáo viên, cán bộ quản lý giáo dục sẵn sàng cho việc triển khai Chương trình giáo dục phổ thông 2018, đối với lớp </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trong năm học 202</w:t>
      </w:r>
      <w:r w:rsidR="000E4D8A">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bồi dưỡng nâng cao năng lực triển khai các nhiệm vụ cho giáo viên đáp ứng yêu cầu của vị trí việc làm; bồi dưỡng theo tiêu chuẩn chức danh nghề nghiệp đối với giáo viên tiểu học; Tăng cường bồi dưỡng,  đảm bảo 100% giáo viên dạy học lớp 1</w:t>
      </w:r>
      <w:r w:rsidR="000E4D8A">
        <w:rPr>
          <w:rFonts w:ascii="Times New Roman" w:eastAsia="Times New Roman" w:hAnsi="Times New Roman" w:cs="Times New Roman"/>
          <w:sz w:val="28"/>
          <w:szCs w:val="28"/>
          <w:lang w:val="en-US"/>
        </w:rPr>
        <w:t>,2,3</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và trong quá trình</w:t>
      </w:r>
      <w:r w:rsidR="000E4D8A">
        <w:rPr>
          <w:rFonts w:ascii="Times New Roman" w:eastAsia="Times New Roman" w:hAnsi="Times New Roman" w:cs="Times New Roman"/>
          <w:sz w:val="28"/>
          <w:szCs w:val="28"/>
        </w:rPr>
        <w:t xml:space="preserve"> thực hiện nhiệm vụ của năm học,</w:t>
      </w:r>
      <w:r w:rsidRPr="00092428">
        <w:rPr>
          <w:rFonts w:ascii="Times New Roman" w:eastAsia="Times New Roman" w:hAnsi="Times New Roman" w:cs="Times New Roman"/>
          <w:sz w:val="28"/>
          <w:szCs w:val="28"/>
        </w:rPr>
        <w:t xml:space="preserve"> phân công giáo viên lớp </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năm học 202</w:t>
      </w:r>
      <w:r w:rsidR="000E4D8A">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để tập trung bồi dưỡng,  đảm bảo 100% giáo viên dạy học lớp </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của năm học tiếp theo.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1.3. Chuẩn bị đội ngũ thực hiện ch</w:t>
      </w:r>
      <w:r w:rsidR="000E4D8A">
        <w:rPr>
          <w:rFonts w:ascii="Times New Roman" w:eastAsia="Times New Roman" w:hAnsi="Times New Roman" w:cs="Times New Roman"/>
          <w:sz w:val="28"/>
          <w:szCs w:val="28"/>
        </w:rPr>
        <w:t>ương trình giáo dục phổ thông cho các khối lớp 1,2,3</w:t>
      </w:r>
      <w:r w:rsidRPr="00092428">
        <w:rPr>
          <w:rFonts w:ascii="Times New Roman" w:eastAsia="Times New Roman" w:hAnsi="Times New Roman" w:cs="Times New Roman"/>
          <w:sz w:val="28"/>
          <w:szCs w:val="28"/>
        </w:rPr>
        <w:t xml:space="preserve">. Lựa chọn đội ngũ cán bộ, giáo viên tiểu học cốt cán tham gia tập huấn cấp trên, tổ chức tập huấn cấp thành phố đảm bảo 100% cán bộ, giáo viên; hoàn thành các điều kiện chuẩn bị triển khai chương trình lớp </w:t>
      </w:r>
      <w:r w:rsidR="000E4D8A">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theo Chương trình giáo dục phổ thông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1.4.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nâng cao tỉ lệ và chất lượng dạy học 2 buổi/ngày; đẩy mạnh ứng dụng công nghệ thông tin trong dạy học và quản lý giáo dục ( đặc biệt sử dụng sách mềm trong dạy học đối với lớp 1</w:t>
      </w:r>
      <w:r w:rsidR="008828A1">
        <w:rPr>
          <w:rFonts w:ascii="Times New Roman" w:eastAsia="Times New Roman" w:hAnsi="Times New Roman" w:cs="Times New Roman"/>
          <w:sz w:val="28"/>
          <w:szCs w:val="28"/>
          <w:lang w:val="en-US"/>
        </w:rPr>
        <w:t>,2,3</w:t>
      </w:r>
      <w:r w:rsidRPr="00092428">
        <w:rPr>
          <w:rFonts w:ascii="Times New Roman" w:eastAsia="Times New Roman" w:hAnsi="Times New Roman" w:cs="Times New Roman"/>
          <w:sz w:val="28"/>
          <w:szCs w:val="28"/>
        </w:rPr>
        <w:t>); tích cực và nâng cao hiệu quả trong công tác truyền thông.Thực hiện tốt quy chế dân chủ, nâng cao vai trò, trách nhiệm, lương tâm, đạo đức nhà giáo. Khắc phục tiêu cực và bệnh thành tích trong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1.5. Tiếp tục triển khai thực hiện nghiêm túc, có chất lượng Công văn số 4612/BGDĐT- GDTrH ngày 03/10/2017 của Bộ Giáo dục về việc hướng dẫn thực hiện Chương trình giáo dục phổ thông hiện hành theo định hướng phát triển năng lực và phẩm chất học sinh; chỉ đạo thực hiện chương trình, kế hoạch giáo dục nghiêm túc, linh hoạt, sáng tạo. Tổ chức thực hiện nội dung dạy học theo hướng tiếp cận </w:t>
      </w:r>
      <w:r w:rsidRPr="00092428">
        <w:rPr>
          <w:rFonts w:ascii="Times New Roman" w:eastAsia="Times New Roman" w:hAnsi="Times New Roman" w:cs="Times New Roman"/>
          <w:sz w:val="28"/>
          <w:szCs w:val="28"/>
        </w:rPr>
        <w:lastRenderedPageBreak/>
        <w:t>định hướng Chương trình giáo dục phổ thông 2018; đổi mới phương pháp dạy và học, nâng cao chất lượng công tác đánh giá học sinh tiểu học; vận dụng phù hợp những thành tố tích cực của các mô hình, phương thức giáo dục tiên tiến nhằm nâng cao chất lượng, hiệu quả giáo dục. .</w:t>
      </w:r>
    </w:p>
    <w:p w:rsidR="000A67B9" w:rsidRDefault="00D14E31" w:rsidP="002C70A4">
      <w:pPr>
        <w:spacing w:after="0" w:line="276" w:lineRule="auto"/>
        <w:ind w:firstLine="720"/>
        <w:jc w:val="both"/>
        <w:rPr>
          <w:rFonts w:ascii="Times New Roman" w:eastAsia="Times New Roman" w:hAnsi="Times New Roman" w:cs="Times New Roman"/>
          <w:i/>
          <w:sz w:val="28"/>
          <w:szCs w:val="28"/>
        </w:rPr>
      </w:pPr>
      <w:r w:rsidRPr="00D14E31">
        <w:rPr>
          <w:rFonts w:ascii="Times New Roman" w:eastAsia="Times New Roman" w:hAnsi="Times New Roman" w:cs="Times New Roman"/>
          <w:b/>
          <w:sz w:val="28"/>
          <w:szCs w:val="28"/>
        </w:rPr>
        <w:t>2. Chỉ tiêu cụ thể</w:t>
      </w:r>
      <w:r w:rsidR="000A67B9">
        <w:rPr>
          <w:rFonts w:ascii="Times New Roman" w:eastAsia="Times New Roman" w:hAnsi="Times New Roman" w:cs="Times New Roman"/>
          <w:b/>
          <w:sz w:val="28"/>
          <w:szCs w:val="28"/>
        </w:rPr>
        <w:t>.</w:t>
      </w:r>
      <w:r w:rsidRPr="00D14E31">
        <w:rPr>
          <w:rFonts w:ascii="Times New Roman" w:eastAsia="Times New Roman" w:hAnsi="Times New Roman" w:cs="Times New Roman"/>
          <w:b/>
          <w:sz w:val="28"/>
          <w:szCs w:val="28"/>
        </w:rPr>
        <w:t xml:space="preserve"> </w:t>
      </w:r>
    </w:p>
    <w:p w:rsidR="005B4ACA" w:rsidRPr="00092428" w:rsidRDefault="005B4ACA"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 xml:space="preserve">2.1. Chỉ đạo thực hiện chương trình, kế hoạch giáo dục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Xây dựng kế hoạch giáo dục đảm bảo thực hiện đầy đủ nội dung các môn học và hoạt động giáo dục bắt buộc; lựa chọn nội dung giáo dục tự chọn và xây dựng các hoạt động phù hợp với nhu cầu của học sinh và điều kiện nhà trường, của phường; đảm bảo tính chủ động, linh hoạt của nhà trường trong việc thực hiện kế hoạch giáo dục 2 buổi/ ngày;</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Tiếp tục rà soát nội dung sách giáo khoa, tinh giản những nội dung dạy học vượt quá mức độ cần đạt về kiến thức, kĩ năng của chương trình giáo dục phổ thông hiện hành; điều chỉnh để tránh trùng lặp nội dung giữa các môn học, hoạt động giáo dục; bổ sung, cập nhật những thông tin mới phù hợp với thực tiễn.</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tổ chức dạy học và nâng cao chất lượng dạy học thực hiện tích hợp, lồng ghép các nội dung học tập và làm theo tư tưởng, đạo đức, phong cách Hồ Chí Minh; giáo dục quốc phòng và an ninh; giáo dục an toàn giao thông; giáo dục kĩ năng sống, bảo vệ môi trường... trong một số môn học và hoạt động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Tích cực, chủ động tham mưu chính quyền địa phương quan tâm đầu tư cơ sở vật chất, thiết bị dạy học tối thiểu theo quy định;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Khuyến khích các cơ sở giáo dục tổ chức thực hiện các chương trình giáo dục tích hợp có bổ sung các nội dung, hình thức giáo dục tiên tiến theo quy định tại Nghị định số 86/2018/NĐ- CP.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100% học sinh</w:t>
      </w:r>
      <w:r w:rsidR="008828A1">
        <w:rPr>
          <w:rFonts w:ascii="Times New Roman" w:eastAsia="Times New Roman" w:hAnsi="Times New Roman" w:cs="Times New Roman"/>
          <w:sz w:val="28"/>
          <w:szCs w:val="28"/>
          <w:lang w:val="en-US"/>
        </w:rPr>
        <w:t xml:space="preserve"> khối 1,2,3</w:t>
      </w:r>
      <w:r w:rsidRPr="00092428">
        <w:rPr>
          <w:rFonts w:ascii="Times New Roman" w:eastAsia="Times New Roman" w:hAnsi="Times New Roman" w:cs="Times New Roman"/>
          <w:sz w:val="28"/>
          <w:szCs w:val="28"/>
        </w:rPr>
        <w:t xml:space="preserve"> học  2 buổi/ngày (</w:t>
      </w:r>
      <w:r w:rsidR="008828A1">
        <w:rPr>
          <w:rFonts w:ascii="Times New Roman" w:eastAsia="Times New Roman" w:hAnsi="Times New Roman" w:cs="Times New Roman"/>
          <w:sz w:val="28"/>
          <w:szCs w:val="28"/>
          <w:lang w:val="en-US"/>
        </w:rPr>
        <w:t xml:space="preserve"> từ 8 đến </w:t>
      </w:r>
      <w:r w:rsidRPr="00092428">
        <w:rPr>
          <w:rFonts w:ascii="Times New Roman" w:eastAsia="Times New Roman" w:hAnsi="Times New Roman" w:cs="Times New Roman"/>
          <w:sz w:val="28"/>
          <w:szCs w:val="28"/>
        </w:rPr>
        <w:t xml:space="preserve">9 buổi/tuần).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Huy động 100% trẻ trong đổ tuổi đến trường.</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bCs/>
          <w:sz w:val="28"/>
          <w:szCs w:val="28"/>
        </w:rPr>
        <w:t>2</w:t>
      </w:r>
      <w:r w:rsidRPr="00092428">
        <w:rPr>
          <w:rFonts w:ascii="Times New Roman" w:eastAsia="Times New Roman" w:hAnsi="Times New Roman" w:cs="Times New Roman"/>
          <w:b/>
          <w:bCs/>
          <w:sz w:val="28"/>
          <w:szCs w:val="28"/>
        </w:rPr>
        <w:t>.</w:t>
      </w:r>
      <w:r w:rsidRPr="00092428">
        <w:rPr>
          <w:rFonts w:ascii="Times New Roman" w:eastAsia="Times New Roman" w:hAnsi="Times New Roman" w:cs="Times New Roman"/>
          <w:iCs/>
          <w:sz w:val="28"/>
          <w:szCs w:val="28"/>
        </w:rPr>
        <w:t>2. Đổi mới phương pháp, hình thức tổ chức dạy học và đánh giá học sinh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a) Đổi mới phương pháp dạy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Trên cơ sở thành tựu đã đạt được của những năm học trước, năm học 202</w:t>
      </w:r>
      <w:r w:rsidR="008828A1">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sidR="008828A1">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tiếp tục rà soát nội dung tài liệu, tinh giản những nội dung dạy học không phù hợp, bổ sung, cập nhật những thông tin mới, điều chỉnh phương pháp, kĩ thuật dạy học phù hợp. Tiếp tục thực hiện phương pháp “Bàn tay nặn bột” theo Công văn số 3535/BGDĐT- GDTrH ngày 27/5/2013 của Bộ GDĐT.</w:t>
      </w:r>
    </w:p>
    <w:p w:rsidR="00B50EA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Tiếp tục thực hiện dạy học Mĩ thuật theo phương pháp mới ở các trường tiểu học theo Công văn số 2070/BGDĐT- GDTH ngày 12/5/2016 của Bộ GDĐT. Công văn số 723/SGDĐT- GDTH ngày 01/6/2016 của Sở giáo dục và Đào tạo về triển khai dạy học Mĩ Thuật, Thủ công cấp Tiểu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b) Tiếp tục thực hiện đổi mới đánh giá học sinh tiểu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Tiếp tục thực hiện đổi mới đánh giá học sinh theo Thông tư số 30/2014/TT- BGDĐT ngày 28/8/2014 và Thông tư số 22/2016/TT- BGDĐT ngày 22/9/2016 sửa đổi bổ sung một số điều của Quy định đánh giá học sinh tiểu học ban hành kèm theo Thông tư số 30/2014/TT- BGDĐT ngày 28/8/2014 của Bộ trưởng Bộ GDĐT (sau đây gọi chung là Thông tư 22);</w:t>
      </w:r>
    </w:p>
    <w:p w:rsidR="00DD600C" w:rsidRPr="00092428" w:rsidRDefault="00DD600C" w:rsidP="002C70A4">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092428">
        <w:rPr>
          <w:rFonts w:ascii="Times New Roman" w:eastAsia="Times New Roman" w:hAnsi="Times New Roman" w:cs="Times New Roman"/>
          <w:color w:val="000000"/>
          <w:sz w:val="28"/>
          <w:szCs w:val="28"/>
        </w:rPr>
        <w:t>Thực hiện đổi mới đánh giá học sinh đối với lớp 1</w:t>
      </w:r>
      <w:r w:rsidRPr="00DD600C">
        <w:rPr>
          <w:rFonts w:ascii="Times New Roman" w:eastAsia="Times New Roman" w:hAnsi="Times New Roman" w:cs="Times New Roman"/>
          <w:color w:val="000000"/>
          <w:sz w:val="28"/>
          <w:szCs w:val="28"/>
        </w:rPr>
        <w:t xml:space="preserve"> và lớp 2</w:t>
      </w:r>
      <w:r w:rsidR="00455B95">
        <w:rPr>
          <w:rFonts w:ascii="Times New Roman" w:eastAsia="Times New Roman" w:hAnsi="Times New Roman" w:cs="Times New Roman"/>
          <w:color w:val="000000"/>
          <w:sz w:val="28"/>
          <w:szCs w:val="28"/>
          <w:lang w:val="en-US"/>
        </w:rPr>
        <w:t>, lớp 3</w:t>
      </w:r>
      <w:r w:rsidRPr="00092428">
        <w:rPr>
          <w:rFonts w:ascii="Times New Roman" w:eastAsia="Times New Roman" w:hAnsi="Times New Roman" w:cs="Times New Roman"/>
          <w:color w:val="000000"/>
          <w:sz w:val="28"/>
          <w:szCs w:val="28"/>
        </w:rPr>
        <w:t xml:space="preserve"> trong năm học 202</w:t>
      </w:r>
      <w:r w:rsidR="00455B95">
        <w:rPr>
          <w:rFonts w:ascii="Times New Roman" w:eastAsia="Times New Roman" w:hAnsi="Times New Roman" w:cs="Times New Roman"/>
          <w:color w:val="000000"/>
          <w:sz w:val="28"/>
          <w:szCs w:val="28"/>
          <w:lang w:val="en-US"/>
        </w:rPr>
        <w:t>2</w:t>
      </w:r>
      <w:r w:rsidRPr="00092428">
        <w:rPr>
          <w:rFonts w:ascii="Times New Roman" w:eastAsia="Times New Roman" w:hAnsi="Times New Roman" w:cs="Times New Roman"/>
          <w:color w:val="000000"/>
          <w:sz w:val="28"/>
          <w:szCs w:val="28"/>
        </w:rPr>
        <w:t>-202</w:t>
      </w:r>
      <w:r w:rsidR="00455B95">
        <w:rPr>
          <w:rFonts w:ascii="Times New Roman" w:eastAsia="Times New Roman" w:hAnsi="Times New Roman" w:cs="Times New Roman"/>
          <w:color w:val="000000"/>
          <w:sz w:val="28"/>
          <w:szCs w:val="28"/>
          <w:lang w:val="en-US"/>
        </w:rPr>
        <w:t>3</w:t>
      </w:r>
      <w:r w:rsidRPr="00092428">
        <w:rPr>
          <w:rFonts w:ascii="Times New Roman" w:eastAsia="Times New Roman" w:hAnsi="Times New Roman" w:cs="Times New Roman"/>
          <w:color w:val="000000"/>
          <w:sz w:val="28"/>
          <w:szCs w:val="28"/>
        </w:rPr>
        <w:t xml:space="preserve"> thực hiện chương trình GDPT 2018 đánh giá và xếp loại học sinh theo đúng Thông tư số 27/2020/TT-BGDĐT, ngày 04 tháng 9 năm 2020 kể từ ngày có hiệu lực 20/10/2020.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Chỉ đạo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Đẩy mạnh ứng dụng công nghệ thông tin trong dạy học và quản lí nhà trường. Thực hiện nghiêm túc việc bàn giao chất lượng giáo dục cuối năm học, kiên quyết không để học sinh “ngồi nhầm lớp”;</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c) Đa dạng hóa các hình thức tổ chức dạy học, gắn giáo dục nhà trường với thực tiễn cuộc sống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dạy học gắn kết giữa lí thuyết với thực hành; tăng cường các hoạt động trải nghiệm, vận dụng kiến thức vào thực tế cuộc sống của học sinh. Chú trọng tổ chức bài thể dục buổi sáng, bài thể dục giữa giờ và bài thể dục chống mệt mỏi theo quy định.</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dạy lồng ghép, tích hợp giáo dục đạo đức, nhân cách; giáo dục quốc phòng và an ninh; giáo dục pháp luật; giáo dục nhận thức về quyền và bổn phận của trẻ em; bình đẳng giới; phòng chống tai nạn thương tích;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100% học sinh hoàn thành chương trình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85AFC">
        <w:rPr>
          <w:rFonts w:ascii="Times New Roman" w:eastAsia="Times New Roman" w:hAnsi="Times New Roman" w:cs="Times New Roman"/>
          <w:sz w:val="28"/>
          <w:szCs w:val="28"/>
          <w:lang w:val="en-US"/>
        </w:rPr>
        <w:t>9</w:t>
      </w:r>
      <w:r w:rsidRPr="00092428">
        <w:rPr>
          <w:rFonts w:ascii="Times New Roman" w:eastAsia="Times New Roman" w:hAnsi="Times New Roman" w:cs="Times New Roman"/>
          <w:sz w:val="28"/>
          <w:szCs w:val="28"/>
        </w:rPr>
        <w:t>% trở lên học sinh hoàn thành chương trình lớp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100% học sinh được bồi dưỡng và đánh giá đúng về từng năng lực phẩm chất (từ mức đạt trở lên). </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 xml:space="preserve">2.3. Nâng cao chất lượng dạy học Ngoại ngữ và Tin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Dạy học ngoại ngữ (Dạy học tiếng Anh):</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Thực hiện theo hướng dẫn tại Công văn 681/BGD ĐT-GDTH ngày 04/3/2020 của Bộ Giáo dục và Đào tạo. Thực hiện đảm bảo theo Chương trình giáo d</w:t>
      </w:r>
      <w:r>
        <w:rPr>
          <w:rFonts w:ascii="Times New Roman" w:eastAsia="Times New Roman" w:hAnsi="Times New Roman" w:cs="Times New Roman"/>
          <w:sz w:val="28"/>
          <w:szCs w:val="28"/>
        </w:rPr>
        <w:t>ục phổ thông 2018</w:t>
      </w:r>
      <w:r w:rsidRPr="00092428">
        <w:rPr>
          <w:rFonts w:ascii="Times New Roman" w:eastAsia="Times New Roman" w:hAnsi="Times New Roman" w:cs="Times New Roman"/>
          <w:sz w:val="28"/>
          <w:szCs w:val="28"/>
        </w:rPr>
        <w:t>.</w:t>
      </w:r>
    </w:p>
    <w:p w:rsidR="00DD600C" w:rsidRPr="00F01715" w:rsidRDefault="00DD600C" w:rsidP="002C70A4">
      <w:pPr>
        <w:spacing w:after="0" w:line="276" w:lineRule="auto"/>
        <w:jc w:val="both"/>
        <w:rPr>
          <w:rFonts w:ascii="Times New Roman" w:eastAsia="SimSun" w:hAnsi="Times New Roman" w:cs="Times New Roman"/>
          <w:sz w:val="28"/>
          <w:szCs w:val="28"/>
          <w:lang w:val="en-US"/>
        </w:rPr>
      </w:pPr>
      <w:r w:rsidRPr="00092428">
        <w:rPr>
          <w:rFonts w:ascii="Times New Roman" w:eastAsia="SimSun" w:hAnsi="Times New Roman" w:cs="Times New Roman"/>
          <w:sz w:val="28"/>
          <w:szCs w:val="28"/>
        </w:rPr>
        <w:lastRenderedPageBreak/>
        <w:t xml:space="preserve">  </w:t>
      </w:r>
      <w:r w:rsidRPr="00092428">
        <w:rPr>
          <w:rFonts w:ascii="Times New Roman" w:eastAsia="SimSun" w:hAnsi="Times New Roman" w:cs="Times New Roman"/>
          <w:sz w:val="28"/>
          <w:szCs w:val="28"/>
        </w:rPr>
        <w:tab/>
        <w:t xml:space="preserve"> Thực hiện dạy chương trình tiếng Anh 10 năm theo Đề án ngoại ngữ 2020 đối với lớp 3,4,5. Đối với lớ</w:t>
      </w:r>
      <w:r>
        <w:rPr>
          <w:rFonts w:ascii="Times New Roman" w:eastAsia="SimSun" w:hAnsi="Times New Roman" w:cs="Times New Roman"/>
          <w:sz w:val="28"/>
          <w:szCs w:val="28"/>
        </w:rPr>
        <w:t>p 1 và</w:t>
      </w:r>
      <w:r w:rsidRPr="00092428">
        <w:rPr>
          <w:rFonts w:ascii="Times New Roman" w:eastAsia="SimSun" w:hAnsi="Times New Roman" w:cs="Times New Roman"/>
          <w:sz w:val="28"/>
          <w:szCs w:val="28"/>
        </w:rPr>
        <w:t xml:space="preserve"> 2 thực hiện dạy </w:t>
      </w:r>
      <w:r w:rsidRPr="002B0F05">
        <w:rPr>
          <w:rFonts w:ascii="Times New Roman" w:eastAsia="SimSun" w:hAnsi="Times New Roman" w:cs="Times New Roman"/>
          <w:sz w:val="28"/>
          <w:szCs w:val="28"/>
        </w:rPr>
        <w:t>02 tiết / tuần</w:t>
      </w:r>
      <w:r w:rsidR="00F01715">
        <w:rPr>
          <w:rFonts w:ascii="Times New Roman" w:eastAsia="SimSun" w:hAnsi="Times New Roman" w:cs="Times New Roman"/>
          <w:sz w:val="28"/>
          <w:szCs w:val="28"/>
          <w:lang w:val="en-US"/>
        </w:rPr>
        <w:t xml:space="preserve"> ( khi được cho phép dạy theo hình thức xã hội hóa)</w:t>
      </w:r>
    </w:p>
    <w:p w:rsidR="00DD600C" w:rsidRPr="00092428" w:rsidRDefault="00DD600C" w:rsidP="002C70A4">
      <w:pPr>
        <w:spacing w:after="0" w:line="276" w:lineRule="auto"/>
        <w:ind w:firstLine="720"/>
        <w:jc w:val="both"/>
        <w:rPr>
          <w:rFonts w:ascii="Times New Roman" w:eastAsia="SimSun" w:hAnsi="Times New Roman" w:cs="Times New Roman"/>
          <w:sz w:val="28"/>
          <w:szCs w:val="28"/>
        </w:rPr>
      </w:pPr>
      <w:r w:rsidRPr="00092428">
        <w:rPr>
          <w:rFonts w:ascii="Times New Roman" w:eastAsia="SimSun" w:hAnsi="Times New Roman" w:cs="Times New Roman"/>
          <w:sz w:val="28"/>
          <w:szCs w:val="28"/>
        </w:rPr>
        <w:t>- Thực hiện kiểm tra đánh giá theo quy định của Thông tư 22; chú trọng thực hiện đánh giá thường xuyên; bài kiểm tra định kì cần đánh giá đủ cả 4 kĩ năng nghe, nói, đọc, viết;</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Dạy học môn Tin học và tổ chức hoạt động giáo dục tin học:</w:t>
      </w:r>
    </w:p>
    <w:p w:rsidR="00DD600C"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 GDTrH ngày 03/10/2017 của Bộ GDĐT. Tổ chức dạy tin học cho 100% học sinh lớp 3- 4- 5 với thời lượng 2 tiết/ tuần</w:t>
      </w:r>
      <w:r w:rsidR="00062860">
        <w:rPr>
          <w:rFonts w:ascii="Times New Roman" w:eastAsia="Times New Roman" w:hAnsi="Times New Roman" w:cs="Times New Roman"/>
          <w:sz w:val="28"/>
          <w:szCs w:val="28"/>
          <w:lang w:val="en-US"/>
        </w:rPr>
        <w:t xml:space="preserve"> ( khi được cho phép huy động nguồn xã hội hóa)</w:t>
      </w:r>
      <w:r w:rsidRPr="00092428">
        <w:rPr>
          <w:rFonts w:ascii="Times New Roman" w:eastAsia="Times New Roman" w:hAnsi="Times New Roman" w:cs="Times New Roman"/>
          <w:sz w:val="28"/>
          <w:szCs w:val="28"/>
        </w:rPr>
        <w:t xml:space="preserve">. </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2.4. Thực hiện giáo dục đối với trẻ em có hoàn cảnh khó khăn và tăng cường dạy tiếng Việt cho trẻ em dân tộc thiểu số.</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hiệu quả các giải pháp nâng cao chất lượng dạy học tiếng Việt cho học sinh dân tộc thiểu số đảm bảo cho học sinh đạt chuẩn kiến thức, kĩ năng môn Tiếng Việt ở mỗi khối lớp và của cấp học. Xây dựng môi trường giao tiếp tiếng Việt... nhằm đảm bảo để học sinh đạt chuẩn năng lực tiếng Việt của mỗi khối lớp và của cấp học.</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2.5. Tổ chức các hoạt động tập thể, hoạt động giáo dục ngoài giờ lên lớp; xây dựng, phát triển thư viện trường tiểu học đáp ứng yêu cầu đổi mới giáo dục phổ thông.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Tiếp tục duy trì và thực hiện các hoạt động hình thành thói quen đọc sách, ý thức tự học, tự nghiên cứu và phát triển ngôn ngữ tiếng Việt cho học sinh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Xây dựng văn hóa đọc sách trong nhà trường bằng các hình thức như: tổ chức dạy học Tiết đọc thư viện; ngày đọc sách; triển lãm sách báo; hội thi kể chuyện theo sách,…</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2.6. Chỉ đạo dạy và học 2 buổi/ngày.</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thực hiện Kế hoạch thực hiện dạy học 2 buổi/ngày phù hợp, hiệu quả; nâng cao chất lượng giáo dục toàn diện; Học sinh được tự học dưới sự hướng dẫn của giáo viên để hoàn thành nội dung học tập tại lớp. Không giao bài tập về nhà cho những học sinh đã được học 2 buổi/ngày. Tổ chức cho học sinh tham gia các môn học/hoạt động giáo dục tự chọn, tham gia các hoạt động xã hội, hoạt động trải nghiệm, hoạt động ngoại khoá;</w:t>
      </w:r>
    </w:p>
    <w:p w:rsidR="00DD600C" w:rsidRPr="00FA0398" w:rsidRDefault="00DD600C" w:rsidP="002C70A4">
      <w:pPr>
        <w:spacing w:after="0" w:line="276" w:lineRule="auto"/>
        <w:ind w:firstLine="720"/>
        <w:jc w:val="both"/>
        <w:rPr>
          <w:rFonts w:ascii="Times New Roman" w:eastAsia="Times New Roman" w:hAnsi="Times New Roman" w:cs="Times New Roman"/>
          <w:i/>
          <w:sz w:val="28"/>
          <w:szCs w:val="28"/>
        </w:rPr>
      </w:pPr>
      <w:r w:rsidRPr="00FA0398">
        <w:rPr>
          <w:rFonts w:ascii="Times New Roman" w:eastAsia="Times New Roman" w:hAnsi="Times New Roman" w:cs="Times New Roman"/>
          <w:iCs/>
          <w:sz w:val="28"/>
          <w:szCs w:val="28"/>
        </w:rPr>
        <w:t>2.7. Đổi mới công tác quản lý và phát triển đội ngũ giáo viên, cán bộ quản lý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Đổi mới công tác quản lí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Tăng cường ứng dụng công nghệ thông tin trong quản lí, quán triệt thực hiện Chỉ thị 138/CT- BGDĐT ngày 18/01/2019 về việc chấn chỉnh tình trạng lạm dụng </w:t>
      </w:r>
      <w:r w:rsidRPr="00092428">
        <w:rPr>
          <w:rFonts w:ascii="Times New Roman" w:eastAsia="Times New Roman" w:hAnsi="Times New Roman" w:cs="Times New Roman"/>
          <w:sz w:val="28"/>
          <w:szCs w:val="28"/>
        </w:rPr>
        <w:lastRenderedPageBreak/>
        <w:t xml:space="preserve">hồ sơ, sổ sách trong nhà trường; ứng dụng các phần mềm quản lý giáo dục như VNEDU, CSDL, KĐCL ... để giảm áp lực về hồ sơ, sổ sách, giáo viên dành nhiều thời gian thực hiện đổi mới phương pháp dạy học; thực hiện sổ liên lạc điện tử, tạo nhóm Zalo để kết nối với phụ huynh.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Phát triển đội ngũ giáo viên và cán bộ quản lí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Phát triển đội ngũ giáo viên đủ về số lượng, hợp lí về cơ cấu và đáp ứng yêu cầu về chất lượng, chuẩn bị tốt nguồn nhân lực cho việc thực hiện Chương trình giáo dục phổ thông 2018 năm tiếp theo;</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Tăng cường tập huấn nâng cao năng lực tổ chức dạy học học tích cực cho đội ngũ cán bộ quản lý giáo dục, giáo viên để chuẩn bị cho việc tiếp tục thực hiện Chương trình giáo dục phổ thông.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Tham gia đầy đủ các đợt tập huấn nâng cao năng lực quản lý, tổ chức dạy học đáp ứng yêu cầu thực hiện Chương trình giáo dục phổ thông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Động viên</w:t>
      </w:r>
      <w:r w:rsidR="00F01715">
        <w:rPr>
          <w:rFonts w:ascii="Times New Roman" w:eastAsia="Times New Roman" w:hAnsi="Times New Roman" w:cs="Times New Roman"/>
          <w:sz w:val="28"/>
          <w:szCs w:val="28"/>
          <w:lang w:val="en-US"/>
        </w:rPr>
        <w:t xml:space="preserve"> 01</w:t>
      </w:r>
      <w:r w:rsidRPr="00092428">
        <w:rPr>
          <w:rFonts w:ascii="Times New Roman" w:eastAsia="Times New Roman" w:hAnsi="Times New Roman" w:cs="Times New Roman"/>
          <w:sz w:val="28"/>
          <w:szCs w:val="28"/>
        </w:rPr>
        <w:t xml:space="preserve"> giáo viên chưa đạt chuẩn đạo tạo tiếp tục đăng ký học đại học đảm bảo chuẩn giáo viên theo Luật giáo dục 2019; </w:t>
      </w:r>
    </w:p>
    <w:p w:rsidR="00DD600C" w:rsidRPr="00092428" w:rsidRDefault="00DD600C" w:rsidP="002C70A4">
      <w:pPr>
        <w:spacing w:after="0" w:line="276" w:lineRule="auto"/>
        <w:ind w:firstLine="720"/>
        <w:jc w:val="both"/>
        <w:rPr>
          <w:rFonts w:ascii="Times New Roman" w:eastAsia="Times New Roman" w:hAnsi="Times New Roman" w:cs="Times New Roman"/>
          <w:color w:val="FF0000"/>
          <w:sz w:val="28"/>
          <w:szCs w:val="28"/>
        </w:rPr>
      </w:pPr>
      <w:r w:rsidRPr="00092428">
        <w:rPr>
          <w:rFonts w:ascii="Times New Roman" w:eastAsia="Times New Roman" w:hAnsi="Times New Roman" w:cs="Times New Roman"/>
          <w:sz w:val="28"/>
          <w:szCs w:val="28"/>
        </w:rPr>
        <w:t>Nghiêm túc thực hiện Công văn số 2285/ SGDĐT về việc triển khai thực hiện Quy chế Bồi dưỡng thường xuyên cho giáo viên, CBQL cơ sở giáo dục mầm non, cơ sở giáo dục phổ thông và giáo dục thường xuyên: Thực hiện chương trình BDTX theo</w:t>
      </w:r>
      <w:r w:rsidRPr="00092428">
        <w:rPr>
          <w:rFonts w:ascii="Times New Roman" w:eastAsia="Times New Roman" w:hAnsi="Times New Roman" w:cs="Times New Roman"/>
          <w:color w:val="FF0000"/>
          <w:sz w:val="28"/>
          <w:szCs w:val="28"/>
        </w:rPr>
        <w:t xml:space="preserve"> </w:t>
      </w:r>
      <w:r w:rsidRPr="00092428">
        <w:rPr>
          <w:rFonts w:ascii="Times New Roman" w:eastAsia="Times New Roman" w:hAnsi="Times New Roman" w:cs="Times New Roman"/>
          <w:sz w:val="28"/>
          <w:szCs w:val="28"/>
        </w:rPr>
        <w:t>Thông tư số 17/2019/TT-BGDĐT ngày 01/11/2019 của Bộ GDĐT ban hành Chương trình BDTX giáo viên cơ sở giáo dục phổ thông; Thực hiện chương trình BDTX theoThông tư số 18/2019/TT-BGDĐT ngày 01/11/2019 của Bộ GDĐT ban hành Chương trình BDTX cán bộ quản lý cơ sở giáo dục phổ thông.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tốt quy chế dân chủ, nâng cao vai trò, trách nhiệm, lương tâm, đạo đức nhà giáo; mỗi thầy giáo, cô giáo phải thực sự là tấm gương sáng cho các em học sinh noi theo. Kiên quyết “</w:t>
      </w:r>
      <w:r w:rsidRPr="00092428">
        <w:rPr>
          <w:rFonts w:ascii="Times New Roman" w:eastAsia="Times New Roman" w:hAnsi="Times New Roman" w:cs="Times New Roman"/>
          <w:i/>
          <w:iCs/>
          <w:sz w:val="28"/>
          <w:szCs w:val="28"/>
        </w:rPr>
        <w:t>nói không với tiêu cực và bệnh thành tích trong giáo dục</w:t>
      </w:r>
      <w:r w:rsidRPr="00092428">
        <w:rPr>
          <w:rFonts w:ascii="Times New Roman" w:eastAsia="Times New Roman" w:hAnsi="Times New Roman" w:cs="Times New Roman"/>
          <w:sz w:val="28"/>
          <w:szCs w:val="28"/>
        </w:rPr>
        <w:t>”.</w:t>
      </w:r>
    </w:p>
    <w:p w:rsidR="00D14E31" w:rsidRPr="002B0F05" w:rsidRDefault="00D14E31" w:rsidP="002C70A4">
      <w:pPr>
        <w:spacing w:after="0" w:line="276" w:lineRule="auto"/>
        <w:jc w:val="both"/>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Chỉ tiêu:</w:t>
      </w:r>
    </w:p>
    <w:p w:rsidR="005A67FC" w:rsidRDefault="00D14E31" w:rsidP="002C70A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- 100% học sinh </w:t>
      </w:r>
      <w:r w:rsidR="005A67FC">
        <w:rPr>
          <w:rFonts w:ascii="Times New Roman" w:eastAsia="Times New Roman" w:hAnsi="Times New Roman" w:cs="Times New Roman"/>
          <w:sz w:val="28"/>
          <w:szCs w:val="24"/>
          <w:lang w:val="en-US" w:eastAsia="vi-VN"/>
        </w:rPr>
        <w:t xml:space="preserve">khối 1,2,3 được </w:t>
      </w:r>
      <w:r w:rsidRPr="002B0F05">
        <w:rPr>
          <w:rFonts w:ascii="Times New Roman" w:eastAsia="Times New Roman" w:hAnsi="Times New Roman" w:cs="Times New Roman"/>
          <w:sz w:val="28"/>
          <w:szCs w:val="24"/>
          <w:lang w:eastAsia="vi-VN"/>
        </w:rPr>
        <w:t>học 02 buổi/ngày, 0</w:t>
      </w:r>
      <w:r w:rsidR="005A67FC">
        <w:rPr>
          <w:rFonts w:ascii="Times New Roman" w:eastAsia="Times New Roman" w:hAnsi="Times New Roman" w:cs="Times New Roman"/>
          <w:sz w:val="28"/>
          <w:szCs w:val="24"/>
          <w:lang w:val="en-US" w:eastAsia="vi-VN"/>
        </w:rPr>
        <w:t>8 -09</w:t>
      </w:r>
      <w:r w:rsidRPr="002B0F05">
        <w:rPr>
          <w:rFonts w:ascii="Times New Roman" w:eastAsia="Times New Roman" w:hAnsi="Times New Roman" w:cs="Times New Roman"/>
          <w:sz w:val="28"/>
          <w:szCs w:val="24"/>
          <w:lang w:eastAsia="vi-VN"/>
        </w:rPr>
        <w:t xml:space="preserve"> buổi/tuần; </w:t>
      </w:r>
    </w:p>
    <w:p w:rsidR="00D14E31" w:rsidRPr="002B0F05" w:rsidRDefault="00D14E31" w:rsidP="002C70A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D14E31" w:rsidRPr="002B0F05" w:rsidRDefault="00D14E31" w:rsidP="002C70A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- 100% học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D14E31" w:rsidRPr="002B0F05" w:rsidRDefault="00D14E31" w:rsidP="002C70A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w:t>
      </w:r>
      <w:r w:rsidR="002B0F05" w:rsidRPr="002B0F05">
        <w:rPr>
          <w:rFonts w:ascii="Times New Roman" w:eastAsia="Times New Roman" w:hAnsi="Times New Roman" w:cs="Times New Roman"/>
          <w:sz w:val="28"/>
          <w:szCs w:val="24"/>
          <w:lang w:eastAsia="vi-VN"/>
        </w:rPr>
        <w:t>9</w:t>
      </w:r>
      <w:r w:rsidR="00F16997">
        <w:rPr>
          <w:rFonts w:ascii="Times New Roman" w:eastAsia="Times New Roman" w:hAnsi="Times New Roman" w:cs="Times New Roman"/>
          <w:sz w:val="28"/>
          <w:szCs w:val="24"/>
          <w:lang w:val="en-US" w:eastAsia="vi-VN"/>
        </w:rPr>
        <w:t>9</w:t>
      </w:r>
      <w:r w:rsidRPr="002B0F05">
        <w:rPr>
          <w:rFonts w:ascii="Times New Roman" w:eastAsia="Times New Roman" w:hAnsi="Times New Roman" w:cs="Times New Roman"/>
          <w:sz w:val="28"/>
          <w:szCs w:val="24"/>
          <w:lang w:eastAsia="vi-VN"/>
        </w:rPr>
        <w:t>% học sinh lớp 1</w:t>
      </w:r>
      <w:r w:rsidR="00F16997">
        <w:rPr>
          <w:rFonts w:ascii="Times New Roman" w:eastAsia="Times New Roman" w:hAnsi="Times New Roman" w:cs="Times New Roman"/>
          <w:sz w:val="28"/>
          <w:szCs w:val="24"/>
          <w:lang w:val="en-US" w:eastAsia="vi-VN"/>
        </w:rPr>
        <w:t>đến lớp 5</w:t>
      </w:r>
      <w:r w:rsidRPr="002B0F05">
        <w:rPr>
          <w:rFonts w:ascii="Times New Roman" w:eastAsia="Times New Roman" w:hAnsi="Times New Roman" w:cs="Times New Roman"/>
          <w:sz w:val="28"/>
          <w:szCs w:val="24"/>
          <w:lang w:eastAsia="vi-VN"/>
        </w:rPr>
        <w:t xml:space="preserve"> hoàn thành chương trình lớp học</w:t>
      </w:r>
      <w:r w:rsidR="002B0F05" w:rsidRPr="002B0F05">
        <w:rPr>
          <w:rFonts w:ascii="Times New Roman" w:eastAsia="Times New Roman" w:hAnsi="Times New Roman" w:cs="Times New Roman"/>
          <w:sz w:val="28"/>
          <w:szCs w:val="24"/>
          <w:lang w:eastAsia="vi-VN"/>
        </w:rPr>
        <w:t xml:space="preserve"> trở lên</w:t>
      </w:r>
      <w:r w:rsidRPr="002B0F05">
        <w:rPr>
          <w:rFonts w:ascii="Times New Roman" w:eastAsia="Times New Roman" w:hAnsi="Times New Roman" w:cs="Times New Roman"/>
          <w:sz w:val="28"/>
          <w:szCs w:val="24"/>
          <w:lang w:eastAsia="vi-VN"/>
        </w:rPr>
        <w:t>; 100% học sinh lớp 5 ho</w:t>
      </w:r>
      <w:r w:rsidR="00B50EA8">
        <w:rPr>
          <w:rFonts w:ascii="Times New Roman" w:eastAsia="Times New Roman" w:hAnsi="Times New Roman" w:cs="Times New Roman"/>
          <w:sz w:val="28"/>
          <w:szCs w:val="24"/>
          <w:lang w:eastAsia="vi-VN"/>
        </w:rPr>
        <w:t>àn thành chương trình tiểu học.</w:t>
      </w:r>
      <w:r w:rsidRPr="002B0F05">
        <w:rPr>
          <w:rFonts w:ascii="Times New Roman" w:eastAsia="Times New Roman" w:hAnsi="Times New Roman" w:cs="Times New Roman"/>
          <w:sz w:val="28"/>
          <w:szCs w:val="24"/>
          <w:lang w:eastAsia="vi-VN"/>
        </w:rPr>
        <w:t>100% học sinh được giáo dục kỹ năng sống.</w:t>
      </w:r>
    </w:p>
    <w:p w:rsidR="00D14E31" w:rsidRDefault="0082402B" w:rsidP="002C70A4">
      <w:pPr>
        <w:spacing w:after="0" w:line="27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Pr="00D14E31">
        <w:rPr>
          <w:rFonts w:ascii="Times New Roman" w:eastAsia="Calibri" w:hAnsi="Times New Roman" w:cs="Times New Roman"/>
          <w:b/>
          <w:bCs/>
          <w:sz w:val="28"/>
          <w:szCs w:val="28"/>
        </w:rPr>
        <w:t>IV. TỔ CHỨC CÁC MÔN HỌC VÀ HOẠT ĐỘNG GIÁO DỤC TRONG NĂM HỌ</w:t>
      </w:r>
      <w:r>
        <w:rPr>
          <w:rFonts w:ascii="Times New Roman" w:eastAsia="Calibri" w:hAnsi="Times New Roman" w:cs="Times New Roman"/>
          <w:b/>
          <w:bCs/>
          <w:sz w:val="28"/>
          <w:szCs w:val="28"/>
        </w:rPr>
        <w:t>C.</w:t>
      </w:r>
    </w:p>
    <w:p w:rsidR="000800CF" w:rsidRPr="0082402B" w:rsidRDefault="0082402B" w:rsidP="0082402B">
      <w:pPr>
        <w:shd w:val="clear" w:color="auto" w:fill="FFFFFF"/>
        <w:spacing w:after="150" w:line="276" w:lineRule="auto"/>
        <w:ind w:firstLine="720"/>
        <w:jc w:val="both"/>
        <w:rPr>
          <w:rFonts w:ascii="inherit" w:hAnsi="inherit" w:cs="Arial"/>
          <w:b/>
          <w:bCs/>
          <w:color w:val="000000" w:themeColor="text1"/>
          <w:sz w:val="28"/>
          <w:bdr w:val="none" w:sz="0" w:space="0" w:color="auto" w:frame="1"/>
          <w:lang w:val="pt-BR"/>
        </w:rPr>
      </w:pPr>
      <w:r>
        <w:rPr>
          <w:rFonts w:ascii="inherit" w:hAnsi="inherit" w:cs="Arial"/>
          <w:b/>
          <w:bCs/>
          <w:color w:val="000000" w:themeColor="text1"/>
          <w:sz w:val="28"/>
          <w:bdr w:val="none" w:sz="0" w:space="0" w:color="auto" w:frame="1"/>
          <w:lang w:val="pt-BR"/>
        </w:rPr>
        <w:t xml:space="preserve">1. </w:t>
      </w:r>
      <w:r w:rsidR="000800CF" w:rsidRPr="0082402B">
        <w:rPr>
          <w:rFonts w:ascii="inherit" w:hAnsi="inherit" w:cs="Arial"/>
          <w:b/>
          <w:bCs/>
          <w:color w:val="000000" w:themeColor="text1"/>
          <w:sz w:val="28"/>
          <w:bdr w:val="none" w:sz="0" w:space="0" w:color="auto" w:frame="1"/>
          <w:lang w:val="pt-BR"/>
        </w:rPr>
        <w:t>Phân phối thời lượng các môn học và hoạt động giáo dục (Phụ lục 1.1)</w:t>
      </w:r>
    </w:p>
    <w:p w:rsidR="00B86E70" w:rsidRPr="004F3BB7" w:rsidRDefault="00B86E70" w:rsidP="000800CF">
      <w:pPr>
        <w:shd w:val="clear" w:color="auto" w:fill="FFFFFF"/>
        <w:spacing w:after="150" w:line="276" w:lineRule="auto"/>
        <w:jc w:val="both"/>
        <w:rPr>
          <w:rFonts w:ascii="inherit" w:hAnsi="inherit" w:cs="Arial"/>
          <w:b/>
          <w:bCs/>
          <w:color w:val="FF0000"/>
          <w:bdr w:val="none" w:sz="0" w:space="0" w:color="auto" w:frame="1"/>
          <w:lang w:val="pt-BR"/>
        </w:rPr>
      </w:pPr>
    </w:p>
    <w:tbl>
      <w:tblPr>
        <w:tblW w:w="10632" w:type="dxa"/>
        <w:tblInd w:w="-436" w:type="dxa"/>
        <w:tblLayout w:type="fixed"/>
        <w:tblLook w:val="04A0" w:firstRow="1" w:lastRow="0" w:firstColumn="1" w:lastColumn="0" w:noHBand="0" w:noVBand="1"/>
      </w:tblPr>
      <w:tblGrid>
        <w:gridCol w:w="426"/>
        <w:gridCol w:w="1445"/>
        <w:gridCol w:w="398"/>
        <w:gridCol w:w="29"/>
        <w:gridCol w:w="720"/>
        <w:gridCol w:w="531"/>
        <w:gridCol w:w="534"/>
        <w:gridCol w:w="559"/>
        <w:gridCol w:w="531"/>
        <w:gridCol w:w="534"/>
        <w:gridCol w:w="559"/>
        <w:gridCol w:w="531"/>
        <w:gridCol w:w="534"/>
        <w:gridCol w:w="559"/>
        <w:gridCol w:w="531"/>
        <w:gridCol w:w="534"/>
        <w:gridCol w:w="559"/>
        <w:gridCol w:w="551"/>
        <w:gridCol w:w="567"/>
      </w:tblGrid>
      <w:tr w:rsidR="000800CF" w:rsidRPr="004F3BB7" w:rsidTr="000800CF">
        <w:trPr>
          <w:trHeight w:val="306"/>
        </w:trPr>
        <w:tc>
          <w:tcPr>
            <w:tcW w:w="4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TT</w:t>
            </w:r>
          </w:p>
        </w:tc>
        <w:tc>
          <w:tcPr>
            <w:tcW w:w="1872"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Hoạt động giáo dục</w:t>
            </w:r>
          </w:p>
        </w:tc>
        <w:tc>
          <w:tcPr>
            <w:tcW w:w="1785" w:type="dxa"/>
            <w:gridSpan w:val="3"/>
            <w:tcBorders>
              <w:top w:val="single" w:sz="8" w:space="0" w:color="auto"/>
              <w:left w:val="nil"/>
              <w:bottom w:val="single" w:sz="4" w:space="0" w:color="auto"/>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1</w:t>
            </w:r>
          </w:p>
        </w:tc>
        <w:tc>
          <w:tcPr>
            <w:tcW w:w="1624" w:type="dxa"/>
            <w:gridSpan w:val="3"/>
            <w:tcBorders>
              <w:top w:val="single" w:sz="8" w:space="0" w:color="auto"/>
              <w:left w:val="nil"/>
              <w:bottom w:val="single" w:sz="4" w:space="0" w:color="auto"/>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2</w:t>
            </w:r>
          </w:p>
        </w:tc>
        <w:tc>
          <w:tcPr>
            <w:tcW w:w="1624" w:type="dxa"/>
            <w:gridSpan w:val="3"/>
            <w:tcBorders>
              <w:top w:val="single" w:sz="8" w:space="0" w:color="auto"/>
              <w:left w:val="nil"/>
              <w:bottom w:val="nil"/>
              <w:right w:val="nil"/>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3</w:t>
            </w:r>
          </w:p>
        </w:tc>
        <w:tc>
          <w:tcPr>
            <w:tcW w:w="1624" w:type="dxa"/>
            <w:gridSpan w:val="3"/>
            <w:tcBorders>
              <w:top w:val="single" w:sz="8" w:space="0" w:color="auto"/>
              <w:left w:val="single" w:sz="8" w:space="0" w:color="auto"/>
              <w:bottom w:val="nil"/>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lớp 4</w:t>
            </w:r>
          </w:p>
        </w:tc>
        <w:tc>
          <w:tcPr>
            <w:tcW w:w="1677" w:type="dxa"/>
            <w:gridSpan w:val="3"/>
            <w:tcBorders>
              <w:top w:val="single" w:sz="8" w:space="0" w:color="auto"/>
              <w:left w:val="nil"/>
              <w:bottom w:val="nil"/>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lớp 5</w:t>
            </w:r>
          </w:p>
        </w:tc>
      </w:tr>
      <w:tr w:rsidR="000800CF" w:rsidRPr="004F3BB7" w:rsidTr="000800CF">
        <w:trPr>
          <w:trHeight w:val="121"/>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0800CF" w:rsidRPr="004F3BB7" w:rsidRDefault="000800CF" w:rsidP="0082402B">
            <w:pPr>
              <w:spacing w:after="0" w:line="240" w:lineRule="auto"/>
              <w:rPr>
                <w:rFonts w:ascii="Times New Roman" w:eastAsia="Times New Roman" w:hAnsi="Times New Roman" w:cs="Times New Roman"/>
                <w:b/>
                <w:bCs/>
                <w:lang w:val="en-US"/>
              </w:rPr>
            </w:pPr>
          </w:p>
        </w:tc>
        <w:tc>
          <w:tcPr>
            <w:tcW w:w="1872" w:type="dxa"/>
            <w:gridSpan w:val="3"/>
            <w:vMerge/>
            <w:tcBorders>
              <w:top w:val="single" w:sz="8" w:space="0" w:color="auto"/>
              <w:left w:val="single" w:sz="8" w:space="0" w:color="auto"/>
              <w:bottom w:val="single" w:sz="8" w:space="0" w:color="000000"/>
              <w:right w:val="single" w:sz="8" w:space="0" w:color="000000"/>
            </w:tcBorders>
            <w:vAlign w:val="center"/>
            <w:hideMark/>
          </w:tcPr>
          <w:p w:rsidR="000800CF" w:rsidRPr="004F3BB7" w:rsidRDefault="000800CF" w:rsidP="0082402B">
            <w:pPr>
              <w:spacing w:after="0" w:line="240" w:lineRule="auto"/>
              <w:rPr>
                <w:rFonts w:ascii="Times New Roman" w:eastAsia="Times New Roman" w:hAnsi="Times New Roman" w:cs="Times New Roman"/>
                <w:b/>
                <w:bCs/>
                <w:lang w:val="en-US"/>
              </w:rPr>
            </w:pPr>
          </w:p>
        </w:tc>
        <w:tc>
          <w:tcPr>
            <w:tcW w:w="720" w:type="dxa"/>
            <w:tcBorders>
              <w:top w:val="nil"/>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 xml:space="preserve">Tổng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nil"/>
              <w:left w:val="nil"/>
              <w:bottom w:val="single" w:sz="4" w:space="0" w:color="auto"/>
              <w:right w:val="nil"/>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 xml:space="preserve">Tổng </w:t>
            </w: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single" w:sz="4" w:space="0" w:color="auto"/>
              <w:left w:val="nil"/>
              <w:bottom w:val="single" w:sz="4" w:space="0" w:color="auto"/>
              <w:right w:val="single" w:sz="8"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single" w:sz="4" w:space="0" w:color="auto"/>
              <w:left w:val="nil"/>
              <w:bottom w:val="single" w:sz="4" w:space="0" w:color="auto"/>
              <w:right w:val="single" w:sz="8"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51" w:type="dxa"/>
            <w:tcBorders>
              <w:top w:val="single" w:sz="4" w:space="0" w:color="auto"/>
              <w:left w:val="nil"/>
              <w:bottom w:val="single" w:sz="4" w:space="0" w:color="auto"/>
              <w:right w:val="single" w:sz="4"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 1</w:t>
            </w:r>
          </w:p>
        </w:tc>
        <w:tc>
          <w:tcPr>
            <w:tcW w:w="567" w:type="dxa"/>
            <w:tcBorders>
              <w:top w:val="single" w:sz="4" w:space="0" w:color="auto"/>
              <w:left w:val="nil"/>
              <w:bottom w:val="single" w:sz="4" w:space="0" w:color="auto"/>
              <w:right w:val="single" w:sz="8" w:space="0" w:color="auto"/>
            </w:tcBorders>
            <w:shd w:val="clear" w:color="000000" w:fill="FFFFFF"/>
            <w:vAlign w:val="center"/>
            <w:hideMark/>
          </w:tcPr>
          <w:p w:rsidR="000800CF" w:rsidRPr="00EA7E4A" w:rsidRDefault="000800CF" w:rsidP="0082402B">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r>
      <w:tr w:rsidR="000800CF" w:rsidRPr="004F3BB7" w:rsidTr="000800CF">
        <w:trPr>
          <w:trHeight w:val="431"/>
        </w:trPr>
        <w:tc>
          <w:tcPr>
            <w:tcW w:w="10632" w:type="dxa"/>
            <w:gridSpan w:val="19"/>
            <w:tcBorders>
              <w:top w:val="single" w:sz="8" w:space="0" w:color="auto"/>
              <w:left w:val="single" w:sz="8" w:space="0" w:color="auto"/>
              <w:bottom w:val="single" w:sz="4" w:space="0" w:color="auto"/>
              <w:right w:val="single" w:sz="8" w:space="0" w:color="auto"/>
            </w:tcBorders>
            <w:shd w:val="clear" w:color="000000" w:fill="FFFFFF"/>
            <w:vAlign w:val="center"/>
            <w:hideMark/>
          </w:tcPr>
          <w:p w:rsidR="000800CF" w:rsidRPr="004F3BB7" w:rsidRDefault="000800CF" w:rsidP="000800CF">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1.     Môn học/hoạt động giáo dục bắt buộc</w:t>
            </w:r>
          </w:p>
          <w:p w:rsidR="000800CF" w:rsidRPr="004F3BB7" w:rsidRDefault="000800CF" w:rsidP="0082402B">
            <w:pPr>
              <w:spacing w:after="0" w:line="240" w:lineRule="auto"/>
              <w:rPr>
                <w:rFonts w:ascii="Times New Roman" w:eastAsia="Times New Roman" w:hAnsi="Times New Roman" w:cs="Times New Roman"/>
                <w:b/>
                <w:bCs/>
                <w:lang w:val="en-US"/>
              </w:rPr>
            </w:pP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445" w:type="dxa"/>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Tiếng Việt</w:t>
            </w:r>
          </w:p>
        </w:tc>
        <w:tc>
          <w:tcPr>
            <w:tcW w:w="427" w:type="dxa"/>
            <w:gridSpan w:val="2"/>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420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204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180</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170</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245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126</w:t>
            </w:r>
          </w:p>
        </w:tc>
        <w:tc>
          <w:tcPr>
            <w:tcW w:w="534" w:type="dxa"/>
            <w:tcBorders>
              <w:top w:val="nil"/>
              <w:left w:val="nil"/>
              <w:bottom w:val="single" w:sz="4" w:space="0" w:color="auto"/>
              <w:right w:val="nil"/>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119</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280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144</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136</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280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144</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136</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445" w:type="dxa"/>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Toán</w:t>
            </w:r>
          </w:p>
        </w:tc>
        <w:tc>
          <w:tcPr>
            <w:tcW w:w="427" w:type="dxa"/>
            <w:gridSpan w:val="2"/>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3</w:t>
            </w:r>
          </w:p>
        </w:tc>
        <w:tc>
          <w:tcPr>
            <w:tcW w:w="1445" w:type="dxa"/>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Đạo đức</w:t>
            </w:r>
          </w:p>
        </w:tc>
        <w:tc>
          <w:tcPr>
            <w:tcW w:w="427" w:type="dxa"/>
            <w:gridSpan w:val="2"/>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4</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TN&amp;XH</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5</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Lịch sử&amp;ĐL</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6</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Khoa học</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7</w:t>
            </w:r>
          </w:p>
        </w:tc>
        <w:tc>
          <w:tcPr>
            <w:tcW w:w="1445" w:type="dxa"/>
            <w:tcBorders>
              <w:top w:val="nil"/>
              <w:left w:val="nil"/>
              <w:bottom w:val="single" w:sz="4" w:space="0" w:color="auto"/>
              <w:right w:val="nil"/>
            </w:tcBorders>
            <w:shd w:val="clear" w:color="000000" w:fill="FFFFFF"/>
            <w:vAlign w:val="center"/>
            <w:hideMark/>
          </w:tcPr>
          <w:p w:rsidR="000800CF" w:rsidRPr="00FF2CE3" w:rsidRDefault="000800CF" w:rsidP="000800C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Tin học </w:t>
            </w:r>
          </w:p>
        </w:tc>
        <w:tc>
          <w:tcPr>
            <w:tcW w:w="427" w:type="dxa"/>
            <w:gridSpan w:val="2"/>
            <w:tcBorders>
              <w:top w:val="nil"/>
              <w:left w:val="nil"/>
              <w:bottom w:val="single" w:sz="4" w:space="0" w:color="auto"/>
              <w:right w:val="nil"/>
            </w:tcBorders>
            <w:shd w:val="clear" w:color="000000" w:fill="FFFFFF"/>
            <w:vAlign w:val="center"/>
          </w:tcPr>
          <w:p w:rsidR="000800CF" w:rsidRPr="004F3BB7" w:rsidRDefault="000800CF" w:rsidP="0082402B">
            <w:pPr>
              <w:spacing w:after="0" w:line="240" w:lineRule="auto"/>
              <w:rPr>
                <w:rFonts w:ascii="Times New Roman" w:eastAsia="Times New Roman" w:hAnsi="Times New Roman" w:cs="Times New Roman"/>
                <w:lang w:val="en-US"/>
              </w:rPr>
            </w:pP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0</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445" w:type="dxa"/>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C</w:t>
            </w:r>
            <w:r w:rsidRPr="00FF2CE3">
              <w:rPr>
                <w:rFonts w:ascii="Times New Roman" w:eastAsia="Times New Roman" w:hAnsi="Times New Roman" w:cs="Times New Roman"/>
                <w:sz w:val="20"/>
                <w:szCs w:val="20"/>
                <w:lang w:val="en-US"/>
              </w:rPr>
              <w:t>ông nghệ</w:t>
            </w:r>
          </w:p>
        </w:tc>
        <w:tc>
          <w:tcPr>
            <w:tcW w:w="427" w:type="dxa"/>
            <w:gridSpan w:val="2"/>
            <w:tcBorders>
              <w:top w:val="nil"/>
              <w:left w:val="nil"/>
              <w:bottom w:val="single" w:sz="4" w:space="0" w:color="auto"/>
              <w:right w:val="nil"/>
            </w:tcBorders>
            <w:shd w:val="clear" w:color="000000" w:fill="FFFFFF"/>
            <w:vAlign w:val="center"/>
          </w:tcPr>
          <w:p w:rsidR="000800CF" w:rsidRPr="004F3BB7" w:rsidRDefault="000800CF" w:rsidP="0082402B">
            <w:pPr>
              <w:spacing w:after="0" w:line="240" w:lineRule="auto"/>
              <w:rPr>
                <w:rFonts w:ascii="Times New Roman" w:eastAsia="Times New Roman" w:hAnsi="Times New Roman" w:cs="Times New Roman"/>
                <w:lang w:val="en-US"/>
              </w:rPr>
            </w:pP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0</w:t>
            </w:r>
          </w:p>
        </w:tc>
        <w:tc>
          <w:tcPr>
            <w:tcW w:w="559" w:type="dxa"/>
            <w:tcBorders>
              <w:top w:val="nil"/>
              <w:left w:val="single" w:sz="8" w:space="0" w:color="auto"/>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1"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67" w:type="dxa"/>
            <w:tcBorders>
              <w:top w:val="nil"/>
              <w:left w:val="nil"/>
              <w:bottom w:val="single" w:sz="4" w:space="0" w:color="auto"/>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8</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sz w:val="20"/>
                <w:szCs w:val="20"/>
                <w:lang w:val="en-US"/>
              </w:rPr>
            </w:pPr>
            <w:r w:rsidRPr="00FF2CE3">
              <w:rPr>
                <w:rFonts w:ascii="Times New Roman" w:eastAsia="Times New Roman" w:hAnsi="Times New Roman" w:cs="Times New Roman"/>
                <w:color w:val="FF0000"/>
                <w:sz w:val="20"/>
                <w:szCs w:val="20"/>
                <w:lang w:val="en-US"/>
              </w:rPr>
              <w:t xml:space="preserve"> Ngoại ngữ ( Anh văn )</w:t>
            </w:r>
          </w:p>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140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72</w:t>
            </w:r>
          </w:p>
        </w:tc>
        <w:tc>
          <w:tcPr>
            <w:tcW w:w="534" w:type="dxa"/>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68</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105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54</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51</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140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72</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FF2CE3" w:rsidRDefault="000800CF" w:rsidP="0082402B">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68</w:t>
            </w:r>
          </w:p>
        </w:tc>
      </w:tr>
      <w:tr w:rsidR="000800CF" w:rsidRPr="004F3BB7" w:rsidTr="000800CF">
        <w:trPr>
          <w:trHeight w:val="248"/>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9</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GDTC ( Thể dục đối với khối 3,4,5)</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10</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GDNT (MT/AN)</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0800CF" w:rsidRPr="004F3BB7" w:rsidTr="000800C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11</w:t>
            </w:r>
          </w:p>
        </w:tc>
        <w:tc>
          <w:tcPr>
            <w:tcW w:w="1872" w:type="dxa"/>
            <w:gridSpan w:val="3"/>
            <w:tcBorders>
              <w:top w:val="nil"/>
              <w:left w:val="nil"/>
              <w:bottom w:val="single" w:sz="4" w:space="0" w:color="auto"/>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Thủ công/Kĩ thuật</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nil"/>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r>
      <w:tr w:rsidR="000800CF" w:rsidRPr="004F3BB7" w:rsidTr="000800CF">
        <w:trPr>
          <w:trHeight w:val="267"/>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12</w:t>
            </w:r>
          </w:p>
        </w:tc>
        <w:tc>
          <w:tcPr>
            <w:tcW w:w="1872" w:type="dxa"/>
            <w:gridSpan w:val="3"/>
            <w:tcBorders>
              <w:top w:val="nil"/>
              <w:left w:val="nil"/>
              <w:bottom w:val="nil"/>
              <w:right w:val="nil"/>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Hoạt động trải nhiệm ( CC,SHL, TNST</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0800CF" w:rsidRPr="004F3BB7" w:rsidTr="000800CF">
        <w:trPr>
          <w:trHeight w:val="87"/>
        </w:trPr>
        <w:tc>
          <w:tcPr>
            <w:tcW w:w="426" w:type="dxa"/>
            <w:tcBorders>
              <w:top w:val="single" w:sz="8" w:space="0" w:color="auto"/>
              <w:left w:val="single" w:sz="8" w:space="0" w:color="auto"/>
              <w:bottom w:val="single" w:sz="8" w:space="0" w:color="auto"/>
              <w:right w:val="nil"/>
            </w:tcBorders>
            <w:shd w:val="clear" w:color="000000" w:fill="FFFFFF"/>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445" w:type="dxa"/>
            <w:tcBorders>
              <w:top w:val="single" w:sz="8" w:space="0" w:color="auto"/>
              <w:left w:val="nil"/>
              <w:bottom w:val="single" w:sz="8" w:space="0" w:color="auto"/>
              <w:right w:val="nil"/>
            </w:tcBorders>
            <w:shd w:val="clear" w:color="000000" w:fill="FFFFFF"/>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 </w:t>
            </w:r>
          </w:p>
        </w:tc>
        <w:tc>
          <w:tcPr>
            <w:tcW w:w="427" w:type="dxa"/>
            <w:gridSpan w:val="2"/>
            <w:tcBorders>
              <w:top w:val="single" w:sz="8" w:space="0" w:color="auto"/>
              <w:left w:val="nil"/>
              <w:bottom w:val="single" w:sz="8" w:space="0" w:color="auto"/>
              <w:right w:val="nil"/>
            </w:tcBorders>
            <w:shd w:val="clear" w:color="000000" w:fill="FFFFFF"/>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single" w:sz="8" w:space="0" w:color="auto"/>
              <w:left w:val="single" w:sz="8" w:space="0" w:color="auto"/>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910</w:t>
            </w:r>
          </w:p>
        </w:tc>
        <w:tc>
          <w:tcPr>
            <w:tcW w:w="531"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468</w:t>
            </w:r>
          </w:p>
        </w:tc>
        <w:tc>
          <w:tcPr>
            <w:tcW w:w="534"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442</w:t>
            </w:r>
          </w:p>
        </w:tc>
        <w:tc>
          <w:tcPr>
            <w:tcW w:w="559"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910</w:t>
            </w:r>
          </w:p>
        </w:tc>
        <w:tc>
          <w:tcPr>
            <w:tcW w:w="531"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468</w:t>
            </w:r>
          </w:p>
        </w:tc>
        <w:tc>
          <w:tcPr>
            <w:tcW w:w="534"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442</w:t>
            </w:r>
          </w:p>
        </w:tc>
        <w:tc>
          <w:tcPr>
            <w:tcW w:w="559"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1015</w:t>
            </w:r>
          </w:p>
        </w:tc>
        <w:tc>
          <w:tcPr>
            <w:tcW w:w="531"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522</w:t>
            </w:r>
          </w:p>
        </w:tc>
        <w:tc>
          <w:tcPr>
            <w:tcW w:w="534"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493</w:t>
            </w:r>
          </w:p>
        </w:tc>
        <w:tc>
          <w:tcPr>
            <w:tcW w:w="559"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1050</w:t>
            </w:r>
          </w:p>
        </w:tc>
        <w:tc>
          <w:tcPr>
            <w:tcW w:w="531"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540</w:t>
            </w:r>
          </w:p>
        </w:tc>
        <w:tc>
          <w:tcPr>
            <w:tcW w:w="534"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510</w:t>
            </w:r>
          </w:p>
        </w:tc>
        <w:tc>
          <w:tcPr>
            <w:tcW w:w="559"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1085</w:t>
            </w:r>
          </w:p>
        </w:tc>
        <w:tc>
          <w:tcPr>
            <w:tcW w:w="551" w:type="dxa"/>
            <w:tcBorders>
              <w:top w:val="single" w:sz="8" w:space="0" w:color="auto"/>
              <w:left w:val="nil"/>
              <w:bottom w:val="single" w:sz="8" w:space="0" w:color="auto"/>
              <w:right w:val="single" w:sz="4"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558</w:t>
            </w:r>
          </w:p>
        </w:tc>
        <w:tc>
          <w:tcPr>
            <w:tcW w:w="567" w:type="dxa"/>
            <w:tcBorders>
              <w:top w:val="single" w:sz="8" w:space="0" w:color="auto"/>
              <w:left w:val="nil"/>
              <w:bottom w:val="single" w:sz="8" w:space="0" w:color="auto"/>
              <w:right w:val="single" w:sz="8" w:space="0" w:color="auto"/>
            </w:tcBorders>
            <w:shd w:val="clear" w:color="000000" w:fill="FFFFFF"/>
            <w:hideMark/>
          </w:tcPr>
          <w:p w:rsidR="000800CF" w:rsidRPr="00FF2CE3" w:rsidRDefault="000800CF" w:rsidP="0082402B">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527</w:t>
            </w:r>
          </w:p>
        </w:tc>
      </w:tr>
      <w:tr w:rsidR="000800CF" w:rsidRPr="004F3BB7" w:rsidTr="000800CF">
        <w:trPr>
          <w:trHeight w:val="157"/>
        </w:trPr>
        <w:tc>
          <w:tcPr>
            <w:tcW w:w="10632" w:type="dxa"/>
            <w:gridSpan w:val="19"/>
            <w:tcBorders>
              <w:top w:val="single" w:sz="8" w:space="0" w:color="auto"/>
              <w:left w:val="single" w:sz="8" w:space="0" w:color="auto"/>
              <w:bottom w:val="nil"/>
              <w:right w:val="single" w:sz="8" w:space="0" w:color="000000"/>
            </w:tcBorders>
            <w:shd w:val="clear" w:color="000000" w:fill="FFFFFF"/>
            <w:vAlign w:val="center"/>
            <w:hideMark/>
          </w:tcPr>
          <w:p w:rsidR="000800CF" w:rsidRPr="00FF2CE3" w:rsidRDefault="000800CF" w:rsidP="0082402B">
            <w:pPr>
              <w:spacing w:after="0" w:line="240" w:lineRule="auto"/>
              <w:ind w:firstLineChars="400" w:firstLine="803"/>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2.     Môn học tự chọn</w:t>
            </w:r>
          </w:p>
        </w:tc>
      </w:tr>
      <w:tr w:rsidR="000800CF" w:rsidRPr="004F3BB7" w:rsidTr="00314AD0">
        <w:trPr>
          <w:trHeight w:val="17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445" w:type="dxa"/>
            <w:tcBorders>
              <w:top w:val="single" w:sz="8" w:space="0" w:color="auto"/>
              <w:left w:val="nil"/>
              <w:bottom w:val="single" w:sz="4"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Tiếng dân tộc thiểu số</w:t>
            </w:r>
          </w:p>
        </w:tc>
        <w:tc>
          <w:tcPr>
            <w:tcW w:w="398" w:type="dxa"/>
            <w:tcBorders>
              <w:top w:val="single" w:sz="8" w:space="0" w:color="auto"/>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49"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nil"/>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4" w:space="0" w:color="auto"/>
              <w:left w:val="nil"/>
              <w:bottom w:val="nil"/>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1" w:type="dxa"/>
            <w:tcBorders>
              <w:top w:val="single" w:sz="4" w:space="0" w:color="auto"/>
              <w:left w:val="nil"/>
              <w:bottom w:val="nil"/>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34" w:type="dxa"/>
            <w:tcBorders>
              <w:top w:val="single" w:sz="4" w:space="0" w:color="auto"/>
              <w:left w:val="nil"/>
              <w:bottom w:val="nil"/>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9" w:type="dxa"/>
            <w:tcBorders>
              <w:top w:val="single" w:sz="4" w:space="0" w:color="auto"/>
              <w:left w:val="nil"/>
              <w:bottom w:val="nil"/>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51" w:type="dxa"/>
            <w:tcBorders>
              <w:top w:val="single" w:sz="4" w:space="0" w:color="auto"/>
              <w:left w:val="nil"/>
              <w:bottom w:val="nil"/>
              <w:right w:val="single" w:sz="4"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c>
          <w:tcPr>
            <w:tcW w:w="567" w:type="dxa"/>
            <w:tcBorders>
              <w:top w:val="single" w:sz="4" w:space="0" w:color="auto"/>
              <w:left w:val="nil"/>
              <w:bottom w:val="nil"/>
              <w:right w:val="single" w:sz="8" w:space="0" w:color="auto"/>
            </w:tcBorders>
            <w:shd w:val="clear" w:color="000000" w:fill="FFFFFF"/>
            <w:vAlign w:val="center"/>
          </w:tcPr>
          <w:p w:rsidR="000800CF" w:rsidRPr="004F3BB7" w:rsidRDefault="000800CF" w:rsidP="0082402B">
            <w:pPr>
              <w:spacing w:after="0" w:line="240" w:lineRule="auto"/>
              <w:jc w:val="right"/>
              <w:rPr>
                <w:rFonts w:ascii="Times New Roman" w:eastAsia="Times New Roman" w:hAnsi="Times New Roman" w:cs="Times New Roman"/>
                <w:lang w:val="en-US"/>
              </w:rPr>
            </w:pPr>
          </w:p>
        </w:tc>
      </w:tr>
      <w:tr w:rsidR="000800CF" w:rsidRPr="004F3BB7" w:rsidTr="00314AD0">
        <w:trPr>
          <w:trHeight w:val="192"/>
        </w:trPr>
        <w:tc>
          <w:tcPr>
            <w:tcW w:w="426" w:type="dxa"/>
            <w:tcBorders>
              <w:top w:val="nil"/>
              <w:left w:val="single" w:sz="8" w:space="0" w:color="auto"/>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843" w:type="dxa"/>
            <w:gridSpan w:val="2"/>
            <w:tcBorders>
              <w:top w:val="nil"/>
              <w:left w:val="nil"/>
              <w:bottom w:val="single" w:sz="8" w:space="0" w:color="auto"/>
              <w:right w:val="single" w:sz="4" w:space="0" w:color="auto"/>
            </w:tcBorders>
            <w:shd w:val="clear" w:color="000000" w:fill="FFFFFF"/>
            <w:vAlign w:val="center"/>
            <w:hideMark/>
          </w:tcPr>
          <w:p w:rsidR="000800CF" w:rsidRPr="00FF2CE3" w:rsidRDefault="000800CF" w:rsidP="0082402B">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Ngoại ngữ 1 (Anh văn )</w:t>
            </w:r>
          </w:p>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8363" w:type="dxa"/>
            <w:gridSpan w:val="16"/>
            <w:tcBorders>
              <w:top w:val="single" w:sz="4" w:space="0" w:color="auto"/>
              <w:left w:val="single" w:sz="8" w:space="0" w:color="auto"/>
              <w:bottom w:val="single" w:sz="8" w:space="0" w:color="auto"/>
              <w:right w:val="single" w:sz="8" w:space="0" w:color="000000"/>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b/>
                <w:bCs/>
                <w:i/>
                <w:iCs/>
                <w:lang w:val="en-US"/>
              </w:rPr>
            </w:pPr>
            <w:r w:rsidRPr="004F3BB7">
              <w:rPr>
                <w:rFonts w:ascii="Times New Roman" w:eastAsia="Times New Roman" w:hAnsi="Times New Roman" w:cs="Times New Roman"/>
                <w:b/>
                <w:bCs/>
                <w:i/>
                <w:iCs/>
                <w:lang w:val="en-US"/>
              </w:rPr>
              <w:t xml:space="preserve"> Hiện chưa học</w:t>
            </w:r>
          </w:p>
        </w:tc>
      </w:tr>
      <w:tr w:rsidR="000800CF" w:rsidRPr="004F3BB7" w:rsidTr="000800CF">
        <w:trPr>
          <w:trHeight w:val="243"/>
        </w:trPr>
        <w:tc>
          <w:tcPr>
            <w:tcW w:w="10632" w:type="dxa"/>
            <w:gridSpan w:val="19"/>
            <w:tcBorders>
              <w:top w:val="nil"/>
              <w:left w:val="single" w:sz="8" w:space="0" w:color="auto"/>
              <w:bottom w:val="nil"/>
              <w:right w:val="single" w:sz="8" w:space="0" w:color="000000"/>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 xml:space="preserve">3. Hoạt động củng cố, tăng cường </w:t>
            </w:r>
            <w:r w:rsidRPr="004F3BB7">
              <w:rPr>
                <w:rFonts w:ascii="Times New Roman" w:eastAsia="Times New Roman" w:hAnsi="Times New Roman" w:cs="Times New Roman"/>
                <w:i/>
                <w:iCs/>
                <w:lang w:val="en-US"/>
              </w:rPr>
              <w:t>(Số tiết tăng cường buổi học thứ 2 của mỗi môn học và HĐGD với hình thức linh hoạt)</w:t>
            </w:r>
          </w:p>
        </w:tc>
      </w:tr>
      <w:tr w:rsidR="000800CF" w:rsidRPr="004F3BB7" w:rsidTr="00314AD0">
        <w:trPr>
          <w:trHeight w:val="8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843" w:type="dxa"/>
            <w:gridSpan w:val="2"/>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Tăng cường Tiếng Việt</w:t>
            </w:r>
          </w:p>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single" w:sz="8"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single" w:sz="8" w:space="0" w:color="auto"/>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0800CF" w:rsidRPr="004F3BB7" w:rsidTr="00314AD0">
        <w:trPr>
          <w:trHeight w:val="82"/>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Tăng cường Toán</w:t>
            </w:r>
          </w:p>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36</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36</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0800CF" w:rsidRPr="004F3BB7" w:rsidTr="00314AD0">
        <w:trPr>
          <w:trHeight w:val="82"/>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3</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Đọc sách Thư viện</w:t>
            </w:r>
          </w:p>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314AD0" w:rsidRPr="004F3BB7" w:rsidTr="00314AD0">
        <w:trPr>
          <w:trHeight w:val="87"/>
        </w:trPr>
        <w:tc>
          <w:tcPr>
            <w:tcW w:w="1871" w:type="dxa"/>
            <w:gridSpan w:val="2"/>
            <w:tcBorders>
              <w:top w:val="single" w:sz="4" w:space="0" w:color="auto"/>
              <w:left w:val="single" w:sz="8" w:space="0" w:color="auto"/>
              <w:bottom w:val="nil"/>
              <w:right w:val="single" w:sz="4" w:space="0" w:color="auto"/>
            </w:tcBorders>
            <w:shd w:val="clear" w:color="000000" w:fill="FFFFFF"/>
            <w:vAlign w:val="center"/>
            <w:hideMark/>
          </w:tcPr>
          <w:p w:rsidR="000800CF" w:rsidRPr="000800CF" w:rsidRDefault="000800CF" w:rsidP="0082402B">
            <w:pPr>
              <w:spacing w:after="0" w:line="240" w:lineRule="auto"/>
              <w:jc w:val="center"/>
              <w:rPr>
                <w:rFonts w:ascii="Times New Roman" w:eastAsia="Times New Roman" w:hAnsi="Times New Roman" w:cs="Times New Roman"/>
                <w:b/>
                <w:bCs/>
                <w:sz w:val="20"/>
                <w:lang w:val="en-US"/>
              </w:rPr>
            </w:pPr>
            <w:r w:rsidRPr="000800CF">
              <w:rPr>
                <w:rFonts w:ascii="Times New Roman" w:eastAsia="Times New Roman" w:hAnsi="Times New Roman" w:cs="Times New Roman"/>
                <w:b/>
                <w:bCs/>
                <w:sz w:val="20"/>
                <w:lang w:val="en-US"/>
              </w:rPr>
              <w:t>tc</w:t>
            </w:r>
          </w:p>
        </w:tc>
        <w:tc>
          <w:tcPr>
            <w:tcW w:w="398"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center"/>
              <w:rPr>
                <w:rFonts w:ascii="Times New Roman" w:eastAsia="Times New Roman" w:hAnsi="Times New Roman" w:cs="Times New Roman"/>
                <w:b/>
                <w:bCs/>
                <w:sz w:val="20"/>
                <w:lang w:val="en-US"/>
              </w:rPr>
            </w:pPr>
            <w:r w:rsidRPr="000800CF">
              <w:rPr>
                <w:rFonts w:ascii="Times New Roman" w:eastAsia="Times New Roman" w:hAnsi="Times New Roman" w:cs="Times New Roman"/>
                <w:b/>
                <w:bCs/>
                <w:sz w:val="20"/>
                <w:lang w:val="en-US"/>
              </w:rPr>
              <w:t> </w:t>
            </w:r>
          </w:p>
        </w:tc>
        <w:tc>
          <w:tcPr>
            <w:tcW w:w="749" w:type="dxa"/>
            <w:gridSpan w:val="2"/>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210</w:t>
            </w:r>
          </w:p>
        </w:tc>
        <w:tc>
          <w:tcPr>
            <w:tcW w:w="531"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108</w:t>
            </w:r>
          </w:p>
        </w:tc>
        <w:tc>
          <w:tcPr>
            <w:tcW w:w="534"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102</w:t>
            </w:r>
          </w:p>
        </w:tc>
        <w:tc>
          <w:tcPr>
            <w:tcW w:w="559"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210</w:t>
            </w:r>
          </w:p>
        </w:tc>
        <w:tc>
          <w:tcPr>
            <w:tcW w:w="531"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108</w:t>
            </w:r>
          </w:p>
        </w:tc>
        <w:tc>
          <w:tcPr>
            <w:tcW w:w="534"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102</w:t>
            </w:r>
          </w:p>
        </w:tc>
        <w:tc>
          <w:tcPr>
            <w:tcW w:w="559"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nil"/>
              <w:left w:val="nil"/>
              <w:bottom w:val="nil"/>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nil"/>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nil"/>
              <w:right w:val="single" w:sz="8"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314AD0" w:rsidRPr="004F3BB7" w:rsidTr="00314AD0">
        <w:trPr>
          <w:trHeight w:val="82"/>
        </w:trPr>
        <w:tc>
          <w:tcPr>
            <w:tcW w:w="1871" w:type="dxa"/>
            <w:gridSpan w:val="2"/>
            <w:tcBorders>
              <w:top w:val="single" w:sz="8" w:space="0" w:color="auto"/>
              <w:left w:val="single" w:sz="8" w:space="0" w:color="auto"/>
              <w:bottom w:val="single" w:sz="4" w:space="0" w:color="auto"/>
              <w:right w:val="nil"/>
            </w:tcBorders>
            <w:shd w:val="clear" w:color="000000" w:fill="FFFFFF"/>
            <w:vAlign w:val="center"/>
            <w:hideMark/>
          </w:tcPr>
          <w:p w:rsidR="000800CF" w:rsidRPr="000800CF" w:rsidRDefault="000800CF" w:rsidP="0082402B">
            <w:pPr>
              <w:spacing w:after="0" w:line="240" w:lineRule="auto"/>
              <w:jc w:val="center"/>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TỔNG</w:t>
            </w:r>
          </w:p>
        </w:tc>
        <w:tc>
          <w:tcPr>
            <w:tcW w:w="398"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 </w:t>
            </w:r>
          </w:p>
        </w:tc>
        <w:tc>
          <w:tcPr>
            <w:tcW w:w="749" w:type="dxa"/>
            <w:gridSpan w:val="2"/>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1050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540</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510</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1085</w:t>
            </w:r>
          </w:p>
        </w:tc>
        <w:tc>
          <w:tcPr>
            <w:tcW w:w="551" w:type="dxa"/>
            <w:tcBorders>
              <w:top w:val="single" w:sz="8" w:space="0" w:color="auto"/>
              <w:left w:val="nil"/>
              <w:bottom w:val="single" w:sz="4" w:space="0" w:color="auto"/>
              <w:right w:val="single" w:sz="4"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558</w:t>
            </w:r>
          </w:p>
        </w:tc>
        <w:tc>
          <w:tcPr>
            <w:tcW w:w="567" w:type="dxa"/>
            <w:tcBorders>
              <w:top w:val="single" w:sz="8" w:space="0" w:color="auto"/>
              <w:left w:val="nil"/>
              <w:bottom w:val="single" w:sz="4" w:space="0" w:color="auto"/>
              <w:right w:val="single" w:sz="8" w:space="0" w:color="auto"/>
            </w:tcBorders>
            <w:shd w:val="clear" w:color="000000" w:fill="FFFFFF"/>
            <w:vAlign w:val="center"/>
            <w:hideMark/>
          </w:tcPr>
          <w:p w:rsidR="000800CF" w:rsidRPr="000800CF" w:rsidRDefault="000800CF" w:rsidP="0082402B">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527</w:t>
            </w:r>
          </w:p>
        </w:tc>
      </w:tr>
      <w:tr w:rsidR="000800CF" w:rsidRPr="004F3BB7" w:rsidTr="00314AD0">
        <w:trPr>
          <w:trHeight w:val="82"/>
        </w:trPr>
        <w:tc>
          <w:tcPr>
            <w:tcW w:w="1871" w:type="dxa"/>
            <w:gridSpan w:val="2"/>
            <w:tcBorders>
              <w:top w:val="single" w:sz="4" w:space="0" w:color="auto"/>
              <w:left w:val="single" w:sz="8" w:space="0" w:color="auto"/>
              <w:bottom w:val="single" w:sz="4" w:space="0" w:color="auto"/>
              <w:right w:val="nil"/>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Tổng số tiết/tuần</w:t>
            </w:r>
          </w:p>
        </w:tc>
        <w:tc>
          <w:tcPr>
            <w:tcW w:w="398" w:type="dxa"/>
            <w:tcBorders>
              <w:top w:val="nil"/>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814" w:type="dxa"/>
            <w:gridSpan w:val="4"/>
            <w:tcBorders>
              <w:top w:val="single" w:sz="4"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1050 tiết/35 tuần = 32 tiết/tuần</w:t>
            </w:r>
          </w:p>
        </w:tc>
        <w:tc>
          <w:tcPr>
            <w:tcW w:w="1677" w:type="dxa"/>
            <w:gridSpan w:val="3"/>
            <w:tcBorders>
              <w:top w:val="single" w:sz="4" w:space="0" w:color="auto"/>
              <w:left w:val="nil"/>
              <w:bottom w:val="single" w:sz="4" w:space="0" w:color="auto"/>
              <w:right w:val="single" w:sz="8" w:space="0" w:color="000000"/>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1085 tiết/35 tuần = 32 tiết/tuần</w:t>
            </w:r>
          </w:p>
        </w:tc>
      </w:tr>
      <w:tr w:rsidR="000800CF" w:rsidRPr="004F3BB7" w:rsidTr="00314AD0">
        <w:trPr>
          <w:trHeight w:val="87"/>
        </w:trPr>
        <w:tc>
          <w:tcPr>
            <w:tcW w:w="1871" w:type="dxa"/>
            <w:gridSpan w:val="2"/>
            <w:tcBorders>
              <w:top w:val="single" w:sz="4" w:space="0" w:color="auto"/>
              <w:left w:val="single" w:sz="8" w:space="0" w:color="auto"/>
              <w:bottom w:val="single" w:sz="8" w:space="0" w:color="auto"/>
              <w:right w:val="nil"/>
            </w:tcBorders>
            <w:shd w:val="clear" w:color="000000" w:fill="FFFFFF"/>
            <w:vAlign w:val="center"/>
            <w:hideMark/>
          </w:tcPr>
          <w:p w:rsidR="000800CF" w:rsidRPr="004F3BB7" w:rsidRDefault="000800CF" w:rsidP="0082402B">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Số buổi dạy/tuần</w:t>
            </w:r>
          </w:p>
        </w:tc>
        <w:tc>
          <w:tcPr>
            <w:tcW w:w="398" w:type="dxa"/>
            <w:tcBorders>
              <w:top w:val="nil"/>
              <w:left w:val="nil"/>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814" w:type="dxa"/>
            <w:gridSpan w:val="4"/>
            <w:tcBorders>
              <w:top w:val="single" w:sz="4" w:space="0" w:color="auto"/>
              <w:left w:val="nil"/>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8 buổi/tuần (T30)</w:t>
            </w:r>
          </w:p>
        </w:tc>
        <w:tc>
          <w:tcPr>
            <w:tcW w:w="1677" w:type="dxa"/>
            <w:gridSpan w:val="3"/>
            <w:tcBorders>
              <w:top w:val="single" w:sz="4" w:space="0" w:color="auto"/>
              <w:left w:val="nil"/>
              <w:bottom w:val="single" w:sz="8" w:space="0" w:color="auto"/>
              <w:right w:val="single" w:sz="8" w:space="0" w:color="000000"/>
            </w:tcBorders>
            <w:shd w:val="clear" w:color="000000" w:fill="FFFFFF"/>
            <w:vAlign w:val="center"/>
            <w:hideMark/>
          </w:tcPr>
          <w:p w:rsidR="000800CF" w:rsidRPr="004F3BB7" w:rsidRDefault="000800CF" w:rsidP="0082402B">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8 buổi/tuần( T31)</w:t>
            </w:r>
          </w:p>
        </w:tc>
      </w:tr>
    </w:tbl>
    <w:p w:rsidR="000800CF" w:rsidRPr="006C21D4" w:rsidRDefault="000800CF" w:rsidP="002C70A4">
      <w:pPr>
        <w:spacing w:after="0" w:line="276" w:lineRule="auto"/>
        <w:jc w:val="both"/>
        <w:rPr>
          <w:rFonts w:ascii="Times New Roman" w:eastAsia="Calibri" w:hAnsi="Times New Roman" w:cs="Times New Roman"/>
          <w:bCs/>
          <w:i/>
          <w:sz w:val="28"/>
          <w:szCs w:val="28"/>
        </w:rPr>
      </w:pPr>
    </w:p>
    <w:p w:rsidR="00D14E31" w:rsidRPr="00D14E31" w:rsidRDefault="00D14E31" w:rsidP="000800CF">
      <w:pPr>
        <w:spacing w:after="0" w:line="276" w:lineRule="auto"/>
        <w:ind w:firstLine="720"/>
        <w:jc w:val="both"/>
        <w:rPr>
          <w:rFonts w:ascii="Times New Roman" w:eastAsia="Calibri" w:hAnsi="Times New Roman" w:cs="Times New Roman"/>
          <w:b/>
          <w:sz w:val="28"/>
          <w:szCs w:val="28"/>
          <w:lang w:val="pt-BR" w:eastAsia="vi-VN"/>
        </w:rPr>
      </w:pPr>
      <w:r w:rsidRPr="00D14E31">
        <w:rPr>
          <w:rFonts w:ascii="Times New Roman" w:eastAsia="Calibri" w:hAnsi="Times New Roman" w:cs="Times New Roman"/>
          <w:b/>
          <w:sz w:val="28"/>
          <w:szCs w:val="28"/>
          <w:lang w:val="pt-BR" w:eastAsia="vi-VN"/>
        </w:rPr>
        <w:t>2. Các h</w:t>
      </w:r>
      <w:r w:rsidRPr="00D14E31">
        <w:rPr>
          <w:rFonts w:ascii="Times New Roman" w:eastAsia="Calibri" w:hAnsi="Times New Roman" w:cs="Times New Roman"/>
          <w:b/>
          <w:bCs/>
          <w:iCs/>
          <w:sz w:val="28"/>
          <w:szCs w:val="28"/>
        </w:rPr>
        <w:t>oạt động giáo dục tập thể và theo nhu cầu người học</w:t>
      </w:r>
    </w:p>
    <w:p w:rsidR="00D14E31" w:rsidRPr="00D14E31" w:rsidRDefault="00DC0C6E" w:rsidP="002C70A4">
      <w:pPr>
        <w:shd w:val="clear" w:color="auto" w:fill="FFFFFF"/>
        <w:spacing w:after="0"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eastAsia="vi-VN"/>
        </w:rPr>
        <w:t xml:space="preserve"> </w:t>
      </w:r>
      <w:r>
        <w:rPr>
          <w:rFonts w:ascii="Times New Roman" w:eastAsia="Calibri" w:hAnsi="Times New Roman" w:cs="Times New Roman"/>
          <w:sz w:val="28"/>
          <w:szCs w:val="28"/>
          <w:lang w:val="pt-BR" w:eastAsia="vi-VN"/>
        </w:rPr>
        <w:tab/>
      </w:r>
      <w:r w:rsidR="00D14E31" w:rsidRPr="00D14E31">
        <w:rPr>
          <w:rFonts w:ascii="Times New Roman" w:eastAsia="Calibri" w:hAnsi="Times New Roman" w:cs="Times New Roman"/>
          <w:sz w:val="28"/>
          <w:szCs w:val="28"/>
          <w:lang w:val="pt-BR" w:eastAsia="vi-VN"/>
        </w:rPr>
        <w:t xml:space="preserve"> Các hoạt động giáo dục tập thể thực hiện trong năm học</w:t>
      </w:r>
      <w:r w:rsidR="00D14E31" w:rsidRPr="00D14E31">
        <w:rPr>
          <w:rFonts w:ascii="Times New Roman" w:eastAsia="Calibri" w:hAnsi="Times New Roman" w:cs="Times New Roman"/>
          <w:b/>
          <w:i/>
          <w:sz w:val="28"/>
          <w:szCs w:val="28"/>
          <w:lang w:val="pt-BR" w:eastAsia="vi-VN"/>
        </w:rPr>
        <w:t xml:space="preserve"> </w:t>
      </w:r>
      <w:r w:rsidR="00D14E31" w:rsidRPr="00D14E31">
        <w:rPr>
          <w:rFonts w:ascii="Times New Roman" w:eastAsia="Calibri" w:hAnsi="Times New Roman" w:cs="Times New Roman"/>
          <w:bCs/>
          <w:i/>
          <w:sz w:val="28"/>
          <w:szCs w:val="28"/>
        </w:rPr>
        <w:t>(</w:t>
      </w:r>
      <w:r w:rsidR="00D14E31" w:rsidRPr="00D14E31">
        <w:rPr>
          <w:rFonts w:ascii="Times New Roman" w:eastAsia="Calibri" w:hAnsi="Times New Roman" w:cs="Times New Roman"/>
          <w:bCs/>
          <w:i/>
          <w:sz w:val="28"/>
          <w:szCs w:val="28"/>
          <w:lang w:val="pt-BR"/>
        </w:rPr>
        <w:t>tham khảo P</w:t>
      </w:r>
      <w:r w:rsidR="00D14E31" w:rsidRPr="00D14E31">
        <w:rPr>
          <w:rFonts w:ascii="Times New Roman" w:eastAsia="Calibri" w:hAnsi="Times New Roman" w:cs="Times New Roman"/>
          <w:bCs/>
          <w:i/>
          <w:sz w:val="28"/>
          <w:szCs w:val="28"/>
        </w:rPr>
        <w:t>hụ lục 1.2</w:t>
      </w:r>
      <w:r w:rsidRPr="00DC0C6E">
        <w:rPr>
          <w:rFonts w:ascii="Times New Roman" w:eastAsia="Calibri" w:hAnsi="Times New Roman" w:cs="Times New Roman"/>
          <w:bCs/>
          <w:i/>
          <w:sz w:val="28"/>
          <w:szCs w:val="28"/>
          <w:lang w:val="pt-BR"/>
        </w:rPr>
        <w:t xml:space="preserve"> kèm theo</w:t>
      </w:r>
      <w:r w:rsidR="00D14E31" w:rsidRPr="00D14E31">
        <w:rPr>
          <w:rFonts w:ascii="Times New Roman" w:eastAsia="Calibri" w:hAnsi="Times New Roman" w:cs="Times New Roman"/>
          <w:bCs/>
          <w:i/>
          <w:sz w:val="28"/>
          <w:szCs w:val="28"/>
        </w:rPr>
        <w:t>)</w:t>
      </w:r>
      <w:r w:rsidRPr="00D14E31">
        <w:rPr>
          <w:rFonts w:ascii="Times New Roman" w:eastAsia="Calibri" w:hAnsi="Times New Roman" w:cs="Times New Roman"/>
          <w:sz w:val="28"/>
          <w:szCs w:val="28"/>
          <w:lang w:val="pt-BR"/>
        </w:rPr>
        <w:t xml:space="preserve"> </w:t>
      </w:r>
    </w:p>
    <w:p w:rsidR="00DC0C6E" w:rsidRDefault="00DC0C6E" w:rsidP="000800CF">
      <w:pPr>
        <w:spacing w:after="0" w:line="276" w:lineRule="auto"/>
        <w:ind w:firstLine="720"/>
        <w:jc w:val="both"/>
        <w:rPr>
          <w:rFonts w:ascii="Times New Roman" w:eastAsia="Calibri" w:hAnsi="Times New Roman" w:cs="Times New Roman"/>
          <w:bCs/>
          <w:i/>
          <w:sz w:val="28"/>
          <w:szCs w:val="28"/>
        </w:rPr>
      </w:pPr>
      <w:r w:rsidRPr="00DC0C6E">
        <w:rPr>
          <w:rFonts w:ascii="Times New Roman" w:eastAsia="Calibri" w:hAnsi="Times New Roman" w:cs="Times New Roman"/>
          <w:b/>
          <w:bCs/>
          <w:sz w:val="28"/>
          <w:szCs w:val="28"/>
        </w:rPr>
        <w:lastRenderedPageBreak/>
        <w:t>3</w:t>
      </w:r>
      <w:r w:rsidR="00D14E31" w:rsidRPr="00D14E31">
        <w:rPr>
          <w:rFonts w:ascii="Times New Roman" w:eastAsia="Calibri" w:hAnsi="Times New Roman" w:cs="Times New Roman"/>
          <w:b/>
          <w:bCs/>
          <w:sz w:val="28"/>
          <w:szCs w:val="28"/>
        </w:rPr>
        <w:t>. Khung thời gian thực hiện chương trình năm họ</w:t>
      </w:r>
      <w:r w:rsidR="00714CC4">
        <w:rPr>
          <w:rFonts w:ascii="Times New Roman" w:eastAsia="Calibri" w:hAnsi="Times New Roman" w:cs="Times New Roman"/>
          <w:b/>
          <w:bCs/>
          <w:sz w:val="28"/>
          <w:szCs w:val="28"/>
        </w:rPr>
        <w:t>c 202</w:t>
      </w:r>
      <w:r w:rsidR="00E1025E">
        <w:rPr>
          <w:rFonts w:ascii="Times New Roman" w:eastAsia="Calibri" w:hAnsi="Times New Roman" w:cs="Times New Roman"/>
          <w:b/>
          <w:bCs/>
          <w:sz w:val="28"/>
          <w:szCs w:val="28"/>
          <w:lang w:val="en-US"/>
        </w:rPr>
        <w:t>2</w:t>
      </w:r>
      <w:r w:rsidR="00714CC4">
        <w:rPr>
          <w:rFonts w:ascii="Times New Roman" w:eastAsia="Calibri" w:hAnsi="Times New Roman" w:cs="Times New Roman"/>
          <w:b/>
          <w:bCs/>
          <w:sz w:val="28"/>
          <w:szCs w:val="28"/>
        </w:rPr>
        <w:t xml:space="preserve"> - 202</w:t>
      </w:r>
      <w:r w:rsidR="00E1025E">
        <w:rPr>
          <w:rFonts w:ascii="Times New Roman" w:eastAsia="Calibri" w:hAnsi="Times New Roman" w:cs="Times New Roman"/>
          <w:b/>
          <w:bCs/>
          <w:sz w:val="28"/>
          <w:szCs w:val="28"/>
          <w:lang w:val="en-US"/>
        </w:rPr>
        <w:t>3</w:t>
      </w:r>
      <w:r w:rsidR="00D14E31" w:rsidRPr="00D14E31">
        <w:rPr>
          <w:rFonts w:ascii="Times New Roman" w:eastAsia="Calibri" w:hAnsi="Times New Roman" w:cs="Times New Roman"/>
          <w:b/>
          <w:bCs/>
          <w:sz w:val="28"/>
          <w:szCs w:val="28"/>
        </w:rPr>
        <w:t xml:space="preserve"> và kế hoạch dạy học các môn học, hoạt động giáo dục </w:t>
      </w:r>
    </w:p>
    <w:p w:rsidR="00B577B8" w:rsidRDefault="00DC0C6E" w:rsidP="002C70A4">
      <w:pPr>
        <w:spacing w:after="0" w:line="276" w:lineRule="auto"/>
        <w:jc w:val="both"/>
        <w:rPr>
          <w:rFonts w:asciiTheme="majorHAnsi" w:eastAsia="Calibri" w:hAnsiTheme="majorHAnsi" w:cstheme="majorHAnsi"/>
          <w:iCs/>
          <w:sz w:val="28"/>
          <w:szCs w:val="28"/>
        </w:rPr>
      </w:pPr>
      <w:r>
        <w:rPr>
          <w:rFonts w:ascii="Times New Roman" w:eastAsia="Calibri" w:hAnsi="Times New Roman" w:cs="Times New Roman"/>
          <w:bCs/>
          <w:i/>
          <w:sz w:val="28"/>
          <w:szCs w:val="28"/>
        </w:rPr>
        <w:tab/>
      </w:r>
      <w:r w:rsidR="00B577B8" w:rsidRPr="00B577B8">
        <w:rPr>
          <w:rFonts w:asciiTheme="majorHAnsi" w:eastAsia="Calibri" w:hAnsiTheme="majorHAnsi" w:cstheme="majorHAnsi"/>
          <w:sz w:val="28"/>
          <w:szCs w:val="28"/>
          <w:lang w:val="en-US"/>
        </w:rPr>
        <w:t>Thực hiện Quyết định số 1403/QĐ-UBND ngày 12/8/2022 của UBND tỉnh Đắk Nông về việc ban hành kế hoạch thời gian năm học 2022-2023; Công văn số 4088/BGDĐT-GDTH ngày 25/8/2022 của Bộ Giáo dục và Đào tạo về việc hướng dẫn nhiệm vụ giáo dục tiểu học năm học 2022-2023. Công văn 1426 /SGDĐT-GDTH ngày 09 tháng 9 năm 2022 của Sở Giáo dục và Đào tạo hướng dẫn thực hiện nhiệm vụ giáo dục tiểu học, năm học 2022-2023;</w:t>
      </w:r>
      <w:r w:rsidR="008B14F7" w:rsidRPr="00B577B8">
        <w:rPr>
          <w:rFonts w:asciiTheme="majorHAnsi" w:eastAsia="Calibri" w:hAnsiTheme="majorHAnsi" w:cstheme="majorHAnsi"/>
          <w:iCs/>
          <w:sz w:val="28"/>
          <w:szCs w:val="28"/>
        </w:rPr>
        <w:tab/>
      </w:r>
    </w:p>
    <w:p w:rsidR="00B577B8" w:rsidRDefault="00B577B8" w:rsidP="002C70A4">
      <w:pPr>
        <w:spacing w:after="0" w:line="276" w:lineRule="auto"/>
        <w:jc w:val="both"/>
        <w:rPr>
          <w:rFonts w:asciiTheme="majorHAnsi" w:hAnsiTheme="majorHAnsi" w:cstheme="majorHAnsi"/>
          <w:color w:val="000000"/>
          <w:sz w:val="28"/>
          <w:szCs w:val="28"/>
          <w:shd w:val="clear" w:color="auto" w:fill="FFFFFF"/>
        </w:rPr>
      </w:pPr>
      <w:r>
        <w:rPr>
          <w:rFonts w:asciiTheme="majorHAnsi" w:eastAsia="Calibri" w:hAnsiTheme="majorHAnsi" w:cstheme="majorHAnsi"/>
          <w:iCs/>
          <w:sz w:val="28"/>
          <w:szCs w:val="28"/>
          <w:lang w:val="en-US"/>
        </w:rPr>
        <w:t xml:space="preserve">- </w:t>
      </w:r>
      <w:r w:rsidR="00D14E31" w:rsidRPr="00B577B8">
        <w:rPr>
          <w:rFonts w:asciiTheme="majorHAnsi" w:eastAsia="Calibri" w:hAnsiTheme="majorHAnsi" w:cstheme="majorHAnsi"/>
          <w:iCs/>
          <w:sz w:val="28"/>
          <w:szCs w:val="28"/>
        </w:rPr>
        <w:t xml:space="preserve">Ngày tựu trường: </w:t>
      </w:r>
      <w:r w:rsidRPr="00B577B8">
        <w:rPr>
          <w:rFonts w:asciiTheme="majorHAnsi" w:hAnsiTheme="majorHAnsi" w:cstheme="majorHAnsi"/>
          <w:color w:val="000000"/>
          <w:sz w:val="28"/>
          <w:szCs w:val="28"/>
          <w:shd w:val="clear" w:color="auto" w:fill="FFFFFF"/>
        </w:rPr>
        <w:t>Tựu trường sớm nhất trước 01 tuần (tức ngày 29 tháng 8 năm 2022) so với ngày tổ chức khai giảng. Riêng đối với lớp 1, tựu trường sớm nhất trước 02 tuần (tức ngày 22 tháng 8 năm 2022) so với ngày tổ chức khai giảng.</w:t>
      </w:r>
    </w:p>
    <w:p w:rsidR="00D14E31" w:rsidRPr="00B577B8" w:rsidRDefault="00B577B8" w:rsidP="002C70A4">
      <w:pPr>
        <w:spacing w:after="0" w:line="276" w:lineRule="auto"/>
        <w:jc w:val="both"/>
        <w:rPr>
          <w:rFonts w:asciiTheme="majorHAnsi" w:eastAsia="Calibri" w:hAnsiTheme="majorHAnsi" w:cstheme="majorHAnsi"/>
          <w:iCs/>
          <w:sz w:val="28"/>
          <w:szCs w:val="28"/>
          <w:lang w:val="en-US"/>
        </w:rPr>
      </w:pPr>
      <w:r>
        <w:rPr>
          <w:rFonts w:asciiTheme="majorHAnsi" w:hAnsiTheme="majorHAnsi" w:cstheme="majorHAnsi"/>
          <w:color w:val="000000"/>
          <w:sz w:val="28"/>
          <w:szCs w:val="28"/>
          <w:shd w:val="clear" w:color="auto" w:fill="FFFFFF"/>
          <w:lang w:val="en-US"/>
        </w:rPr>
        <w:t xml:space="preserve">- </w:t>
      </w:r>
      <w:r w:rsidR="00D14E31" w:rsidRPr="00B577B8">
        <w:rPr>
          <w:rFonts w:asciiTheme="majorHAnsi" w:eastAsia="Calibri" w:hAnsiTheme="majorHAnsi" w:cstheme="majorHAnsi"/>
          <w:iCs/>
          <w:sz w:val="28"/>
          <w:szCs w:val="28"/>
        </w:rPr>
        <w:t>Ngày khai giảng: ngày 05/9/20</w:t>
      </w:r>
      <w:r w:rsidR="00B3732A" w:rsidRPr="00B577B8">
        <w:rPr>
          <w:rFonts w:asciiTheme="majorHAnsi" w:eastAsia="Calibri" w:hAnsiTheme="majorHAnsi" w:cstheme="majorHAnsi"/>
          <w:iCs/>
          <w:sz w:val="28"/>
          <w:szCs w:val="28"/>
        </w:rPr>
        <w:t>2</w:t>
      </w:r>
      <w:r>
        <w:rPr>
          <w:rFonts w:asciiTheme="majorHAnsi" w:eastAsia="Calibri" w:hAnsiTheme="majorHAnsi" w:cstheme="majorHAnsi"/>
          <w:iCs/>
          <w:sz w:val="28"/>
          <w:szCs w:val="28"/>
          <w:lang w:val="en-US"/>
        </w:rPr>
        <w:t>2</w:t>
      </w:r>
    </w:p>
    <w:p w:rsidR="00B577B8" w:rsidRPr="00B577B8" w:rsidRDefault="00B577B8" w:rsidP="00B577B8">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B577B8">
        <w:rPr>
          <w:rFonts w:asciiTheme="majorHAnsi" w:hAnsiTheme="majorHAnsi" w:cstheme="majorHAnsi"/>
          <w:color w:val="000000"/>
          <w:sz w:val="28"/>
          <w:szCs w:val="28"/>
        </w:rPr>
        <w:t>- Học kỳ I: Kể từ ngày 06 tháng 9 năm 2022 đến trước ngày 08 tháng 01 năm 2023, trong đó có 18 tuần thực học.</w:t>
      </w:r>
    </w:p>
    <w:p w:rsidR="00B577B8" w:rsidRPr="00B577B8" w:rsidRDefault="00B577B8" w:rsidP="00B577B8">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B577B8">
        <w:rPr>
          <w:rFonts w:asciiTheme="majorHAnsi" w:hAnsiTheme="majorHAnsi" w:cstheme="majorHAnsi"/>
          <w:color w:val="000000"/>
          <w:sz w:val="28"/>
          <w:szCs w:val="28"/>
        </w:rPr>
        <w:t>- Học kỳ II: Kể từ ngày 09 tháng 01 năm 2023, trong đó có 17 tuần thực học, hoàn thành kế hoạch giáo dục trước ngày 25 tháng 5 năm 2023 và kết thúc năm học trước ngày 31 tháng 5 năm 2023.</w:t>
      </w:r>
    </w:p>
    <w:p w:rsidR="00D14E31" w:rsidRPr="00D14E31" w:rsidRDefault="008B14F7" w:rsidP="002C70A4">
      <w:pPr>
        <w:spacing w:after="0" w:line="276"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ab/>
      </w:r>
      <w:r w:rsidR="00D14E31" w:rsidRPr="00D14E31">
        <w:rPr>
          <w:rFonts w:ascii="Times New Roman" w:eastAsia="Calibri" w:hAnsi="Times New Roman" w:cs="Times New Roman"/>
          <w:iCs/>
          <w:sz w:val="28"/>
          <w:szCs w:val="28"/>
        </w:rPr>
        <w:t>Căn cứ vào các quy định khác có liên quan đến thời gian của các cấp có thẩm quyền (quy định về lịch sinh hoạt chuyên môn trong tuần, tháng; sinh hoạt cụm chuyên môn…).</w:t>
      </w:r>
    </w:p>
    <w:p w:rsidR="00D14E31" w:rsidRPr="00D14E31" w:rsidRDefault="008B14F7" w:rsidP="002C70A4">
      <w:pPr>
        <w:spacing w:after="0" w:line="276" w:lineRule="auto"/>
        <w:jc w:val="both"/>
        <w:rPr>
          <w:rFonts w:ascii="Times New Roman" w:eastAsia="Calibri" w:hAnsi="Times New Roman" w:cs="Times New Roman"/>
          <w:iCs/>
          <w:sz w:val="28"/>
          <w:szCs w:val="28"/>
        </w:rPr>
      </w:pPr>
      <w:bookmarkStart w:id="1" w:name="_Hlk71411738"/>
      <w:r>
        <w:rPr>
          <w:rFonts w:ascii="Times New Roman" w:eastAsia="Calibri" w:hAnsi="Times New Roman" w:cs="Times New Roman"/>
          <w:iCs/>
          <w:sz w:val="28"/>
          <w:szCs w:val="28"/>
        </w:rPr>
        <w:tab/>
      </w:r>
      <w:r w:rsidR="00D14E31" w:rsidRPr="00D14E31">
        <w:rPr>
          <w:rFonts w:ascii="Times New Roman" w:eastAsia="Calibri" w:hAnsi="Times New Roman" w:cs="Times New Roman"/>
          <w:iCs/>
          <w:sz w:val="28"/>
          <w:szCs w:val="28"/>
        </w:rPr>
        <w:t>Căn cứ vào điều kiện thực tế thời gian trong năm học (các ngày nghỉ lễ theo quy định trùng vào các ngày học, phải có kế hoạch học bù, các ngày nghỉ khác vì lý do bất khả kháng nếu có…)</w:t>
      </w:r>
    </w:p>
    <w:bookmarkEnd w:id="1"/>
    <w:p w:rsidR="00D14E31" w:rsidRPr="00D14E31" w:rsidRDefault="00D14E31" w:rsidP="002C70A4">
      <w:pPr>
        <w:spacing w:after="0" w:line="276" w:lineRule="auto"/>
        <w:jc w:val="both"/>
        <w:rPr>
          <w:rFonts w:ascii="Times New Roman" w:eastAsia="Times New Roman" w:hAnsi="Times New Roman" w:cs="Times New Roman"/>
          <w:sz w:val="28"/>
          <w:szCs w:val="28"/>
        </w:rPr>
      </w:pPr>
      <w:r w:rsidRPr="00D14E31">
        <w:rPr>
          <w:rFonts w:ascii="Times New Roman" w:eastAsia="Calibri" w:hAnsi="Times New Roman" w:cs="Times New Roman"/>
          <w:iCs/>
          <w:sz w:val="28"/>
          <w:szCs w:val="28"/>
        </w:rPr>
        <w:t>Tại trường Tiểu học</w:t>
      </w:r>
      <w:r w:rsidR="00413332" w:rsidRPr="00413332">
        <w:rPr>
          <w:rFonts w:ascii="Times New Roman" w:eastAsia="Calibri" w:hAnsi="Times New Roman" w:cs="Times New Roman"/>
          <w:iCs/>
          <w:sz w:val="28"/>
          <w:szCs w:val="28"/>
        </w:rPr>
        <w:t xml:space="preserve"> </w:t>
      </w:r>
      <w:r w:rsidR="003E7E31">
        <w:rPr>
          <w:rFonts w:ascii="Times New Roman" w:eastAsia="Calibri" w:hAnsi="Times New Roman" w:cs="Times New Roman"/>
          <w:iCs/>
          <w:sz w:val="28"/>
          <w:szCs w:val="28"/>
          <w:lang w:val="en-US"/>
        </w:rPr>
        <w:t>Nguyễn Thị Minh Khai</w:t>
      </w:r>
      <w:r w:rsidR="00413332">
        <w:rPr>
          <w:rFonts w:ascii="Times New Roman" w:eastAsia="Calibri" w:hAnsi="Times New Roman" w:cs="Times New Roman"/>
          <w:iCs/>
          <w:sz w:val="28"/>
          <w:szCs w:val="28"/>
        </w:rPr>
        <w:t xml:space="preserve"> </w:t>
      </w:r>
      <w:r w:rsidR="00413332" w:rsidRPr="00413332">
        <w:rPr>
          <w:rFonts w:ascii="Times New Roman" w:eastAsia="Calibri" w:hAnsi="Times New Roman" w:cs="Times New Roman"/>
          <w:iCs/>
          <w:sz w:val="28"/>
          <w:szCs w:val="28"/>
        </w:rPr>
        <w:t>xây dựng</w:t>
      </w:r>
      <w:r w:rsidRPr="00D14E31">
        <w:rPr>
          <w:rFonts w:ascii="Times New Roman" w:eastAsia="Calibri" w:hAnsi="Times New Roman" w:cs="Times New Roman"/>
          <w:iCs/>
          <w:sz w:val="28"/>
          <w:szCs w:val="28"/>
        </w:rPr>
        <w:t xml:space="preserve"> thời gian thực</w:t>
      </w:r>
      <w:r w:rsidR="00413332">
        <w:rPr>
          <w:rFonts w:ascii="Times New Roman" w:eastAsia="Times New Roman" w:hAnsi="Times New Roman" w:cs="Times New Roman"/>
          <w:sz w:val="28"/>
          <w:szCs w:val="28"/>
        </w:rPr>
        <w:t xml:space="preserve"> hiện chương trình năm học 202</w:t>
      </w:r>
      <w:r w:rsidR="003E7E31">
        <w:rPr>
          <w:rFonts w:ascii="Times New Roman" w:eastAsia="Times New Roman" w:hAnsi="Times New Roman" w:cs="Times New Roman"/>
          <w:sz w:val="28"/>
          <w:szCs w:val="28"/>
          <w:lang w:val="en-US"/>
        </w:rPr>
        <w:t>2</w:t>
      </w:r>
      <w:r w:rsidR="00413332">
        <w:rPr>
          <w:rFonts w:ascii="Times New Roman" w:eastAsia="Times New Roman" w:hAnsi="Times New Roman" w:cs="Times New Roman"/>
          <w:sz w:val="28"/>
          <w:szCs w:val="28"/>
        </w:rPr>
        <w:t xml:space="preserve"> - </w:t>
      </w:r>
      <w:r w:rsidRPr="00D14E31">
        <w:rPr>
          <w:rFonts w:ascii="Times New Roman" w:eastAsia="Times New Roman" w:hAnsi="Times New Roman" w:cs="Times New Roman"/>
          <w:sz w:val="28"/>
          <w:szCs w:val="28"/>
        </w:rPr>
        <w:t>20</w:t>
      </w:r>
      <w:r w:rsidR="00413332" w:rsidRPr="00413332">
        <w:rPr>
          <w:rFonts w:ascii="Times New Roman" w:eastAsia="Times New Roman" w:hAnsi="Times New Roman" w:cs="Times New Roman"/>
          <w:sz w:val="28"/>
          <w:szCs w:val="28"/>
        </w:rPr>
        <w:t>2</w:t>
      </w:r>
      <w:r w:rsidR="003E7E31">
        <w:rPr>
          <w:rFonts w:ascii="Times New Roman" w:eastAsia="Times New Roman" w:hAnsi="Times New Roman" w:cs="Times New Roman"/>
          <w:sz w:val="28"/>
          <w:szCs w:val="28"/>
          <w:lang w:val="en-US"/>
        </w:rPr>
        <w:t>3</w:t>
      </w:r>
      <w:r w:rsidRPr="00D14E31">
        <w:rPr>
          <w:rFonts w:ascii="Times New Roman" w:eastAsia="Times New Roman" w:hAnsi="Times New Roman" w:cs="Times New Roman"/>
          <w:sz w:val="28"/>
          <w:szCs w:val="28"/>
        </w:rPr>
        <w:t xml:space="preserve"> cụ thể như sau:</w:t>
      </w:r>
    </w:p>
    <w:p w:rsidR="00D14E31" w:rsidRPr="003E7E31" w:rsidRDefault="00E32CFE" w:rsidP="002C70A4">
      <w:pPr>
        <w:spacing w:after="0" w:line="276" w:lineRule="auto"/>
        <w:jc w:val="both"/>
        <w:outlineLvl w:val="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ab/>
      </w:r>
      <w:r w:rsidR="0028333C" w:rsidRPr="009938FD">
        <w:rPr>
          <w:rFonts w:ascii="Times New Roman" w:eastAsia="Times New Roman" w:hAnsi="Times New Roman" w:cs="Times New Roman"/>
          <w:b/>
          <w:sz w:val="28"/>
          <w:szCs w:val="28"/>
        </w:rPr>
        <w:t>3</w:t>
      </w:r>
      <w:r w:rsidR="005D18C8">
        <w:rPr>
          <w:rFonts w:ascii="Times New Roman" w:eastAsia="Times New Roman" w:hAnsi="Times New Roman" w:cs="Times New Roman"/>
          <w:b/>
          <w:sz w:val="28"/>
          <w:szCs w:val="28"/>
        </w:rPr>
        <w:t>.1. Đối với khối lớp 1,2</w:t>
      </w:r>
      <w:r w:rsidR="003E7E31">
        <w:rPr>
          <w:rFonts w:ascii="Times New Roman" w:eastAsia="Times New Roman" w:hAnsi="Times New Roman" w:cs="Times New Roman"/>
          <w:b/>
          <w:sz w:val="28"/>
          <w:szCs w:val="28"/>
          <w:lang w:val="en-US"/>
        </w:rPr>
        <w:t>,3</w:t>
      </w:r>
    </w:p>
    <w:p w:rsidR="00D14E31" w:rsidRDefault="00E32CFE" w:rsidP="002C70A4">
      <w:pPr>
        <w:spacing w:after="0" w:line="276" w:lineRule="auto"/>
        <w:jc w:val="both"/>
        <w:rPr>
          <w:rFonts w:ascii="Times New Roman" w:eastAsia="Calibri" w:hAnsi="Times New Roman" w:cs="Times New Roman"/>
          <w:bCs/>
          <w:i/>
          <w:sz w:val="28"/>
          <w:szCs w:val="28"/>
        </w:rPr>
      </w:pPr>
      <w:bookmarkStart w:id="2" w:name="_Hlk71412910"/>
      <w:r>
        <w:rPr>
          <w:rFonts w:ascii="Times New Roman" w:eastAsia="Calibri" w:hAnsi="Times New Roman" w:cs="Times New Roman"/>
          <w:bCs/>
          <w:sz w:val="28"/>
          <w:szCs w:val="28"/>
        </w:rPr>
        <w:tab/>
      </w:r>
      <w:r w:rsidR="00D14E31" w:rsidRPr="00D14E31">
        <w:rPr>
          <w:rFonts w:ascii="Times New Roman" w:eastAsia="Calibri" w:hAnsi="Times New Roman" w:cs="Times New Roman"/>
          <w:bCs/>
          <w:sz w:val="28"/>
          <w:szCs w:val="28"/>
        </w:rPr>
        <w:t>a) Thời gian tổ chức các hoạt động giáo dục theo tuần/tháng trong năm học và s</w:t>
      </w:r>
      <w:r w:rsidR="00D14E31"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00D14E31"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00D14E31" w:rsidRPr="00D14E31">
        <w:rPr>
          <w:rFonts w:ascii="Times New Roman" w:eastAsia="Calibri" w:hAnsi="Times New Roman" w:cs="Times New Roman"/>
          <w:bCs/>
          <w:i/>
          <w:sz w:val="28"/>
          <w:szCs w:val="28"/>
        </w:rPr>
        <w:t>)</w:t>
      </w:r>
    </w:p>
    <w:p w:rsidR="005B4ACA" w:rsidRPr="00714CC4" w:rsidRDefault="00E32CFE"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005B4ACA" w:rsidRPr="00714CC4">
        <w:rPr>
          <w:rFonts w:asciiTheme="majorHAnsi" w:hAnsiTheme="majorHAnsi" w:cstheme="majorHAnsi"/>
          <w:sz w:val="28"/>
        </w:rPr>
        <w:t xml:space="preserve">Tổ chức dạy học 2 buổi/ngày ở tất cả các khối lớp, mỗi ngày không quá 7 tiết, mỗi tiết 35 phút, mỗi tuần có </w:t>
      </w:r>
      <w:r w:rsidR="00F01715">
        <w:rPr>
          <w:rFonts w:asciiTheme="majorHAnsi" w:hAnsiTheme="majorHAnsi" w:cstheme="majorHAnsi"/>
          <w:sz w:val="28"/>
          <w:lang w:val="en-US"/>
        </w:rPr>
        <w:t xml:space="preserve">8 đến </w:t>
      </w:r>
      <w:r w:rsidR="005B4ACA" w:rsidRPr="00714CC4">
        <w:rPr>
          <w:rFonts w:asciiTheme="majorHAnsi" w:hAnsiTheme="majorHAnsi" w:cstheme="majorHAnsi"/>
          <w:sz w:val="28"/>
        </w:rPr>
        <w:t>9 buổi, có 32 tiết/tuần.</w:t>
      </w:r>
    </w:p>
    <w:p w:rsidR="005B4ACA" w:rsidRPr="00714CC4" w:rsidRDefault="00E32CFE"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005B4ACA" w:rsidRPr="00714CC4">
        <w:rPr>
          <w:rFonts w:asciiTheme="majorHAnsi" w:hAnsiTheme="majorHAnsi" w:cstheme="majorHAnsi"/>
          <w:sz w:val="28"/>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rsidR="005B4ACA" w:rsidRPr="00714CC4" w:rsidRDefault="005B4ACA"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sidRPr="00714CC4">
        <w:rPr>
          <w:rFonts w:asciiTheme="majorHAnsi" w:hAnsiTheme="majorHAnsi" w:cstheme="majorHAnsi"/>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rsidR="0028333C" w:rsidRDefault="0028333C" w:rsidP="002C70A4">
      <w:pPr>
        <w:spacing w:after="0" w:line="276"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5D18C8">
        <w:rPr>
          <w:rFonts w:ascii="Times New Roman" w:eastAsia="Times New Roman" w:hAnsi="Times New Roman" w:cs="Times New Roman"/>
          <w:b/>
          <w:sz w:val="28"/>
          <w:szCs w:val="28"/>
        </w:rPr>
        <w:t>3</w:t>
      </w:r>
      <w:r w:rsidRPr="00D14E31">
        <w:rPr>
          <w:rFonts w:ascii="Times New Roman" w:eastAsia="Times New Roman" w:hAnsi="Times New Roman" w:cs="Times New Roman"/>
          <w:b/>
          <w:sz w:val="28"/>
          <w:szCs w:val="28"/>
        </w:rPr>
        <w:t>.</w:t>
      </w:r>
      <w:r w:rsidR="005D18C8">
        <w:rPr>
          <w:rFonts w:ascii="Times New Roman" w:eastAsia="Times New Roman" w:hAnsi="Times New Roman" w:cs="Times New Roman"/>
          <w:b/>
          <w:sz w:val="28"/>
          <w:szCs w:val="28"/>
        </w:rPr>
        <w:t>2</w:t>
      </w:r>
      <w:r w:rsidRPr="00D14E31">
        <w:rPr>
          <w:rFonts w:ascii="Times New Roman" w:eastAsia="Times New Roman" w:hAnsi="Times New Roman" w:cs="Times New Roman"/>
          <w:b/>
          <w:sz w:val="28"/>
          <w:szCs w:val="28"/>
        </w:rPr>
        <w:t xml:space="preserve">. Đối với khối lớp </w:t>
      </w:r>
      <w:r w:rsidRPr="005D18C8">
        <w:rPr>
          <w:rFonts w:ascii="Times New Roman" w:eastAsia="Times New Roman" w:hAnsi="Times New Roman" w:cs="Times New Roman"/>
          <w:b/>
          <w:sz w:val="28"/>
          <w:szCs w:val="28"/>
        </w:rPr>
        <w:t>4,5</w:t>
      </w:r>
      <w:r w:rsidRPr="00D14E31">
        <w:rPr>
          <w:rFonts w:ascii="Times New Roman" w:eastAsia="Times New Roman" w:hAnsi="Times New Roman" w:cs="Times New Roman"/>
          <w:b/>
          <w:sz w:val="28"/>
          <w:szCs w:val="28"/>
        </w:rPr>
        <w:t xml:space="preserve"> </w:t>
      </w:r>
    </w:p>
    <w:p w:rsidR="0028333C" w:rsidRDefault="0028333C" w:rsidP="002C70A4">
      <w:pPr>
        <w:spacing w:after="0" w:line="276" w:lineRule="auto"/>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lastRenderedPageBreak/>
        <w:tab/>
      </w:r>
      <w:r w:rsidRPr="00D14E31">
        <w:rPr>
          <w:rFonts w:ascii="Times New Roman" w:eastAsia="Calibri" w:hAnsi="Times New Roman" w:cs="Times New Roman"/>
          <w:bCs/>
          <w:sz w:val="28"/>
          <w:szCs w:val="28"/>
        </w:rPr>
        <w:t>Thời gian tổ chức các hoạt động giáo dục theo tuần/tháng trong năm học và s</w:t>
      </w:r>
      <w:r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Pr="00D14E31">
        <w:rPr>
          <w:rFonts w:ascii="Times New Roman" w:eastAsia="Calibri" w:hAnsi="Times New Roman" w:cs="Times New Roman"/>
          <w:bCs/>
          <w:i/>
          <w:sz w:val="28"/>
          <w:szCs w:val="28"/>
        </w:rPr>
        <w:t>)</w:t>
      </w:r>
    </w:p>
    <w:p w:rsidR="0028333C" w:rsidRPr="00714CC4" w:rsidRDefault="0028333C"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Pr="00714CC4">
        <w:rPr>
          <w:rFonts w:asciiTheme="majorHAnsi" w:hAnsiTheme="majorHAnsi" w:cstheme="majorHAnsi"/>
          <w:sz w:val="28"/>
        </w:rPr>
        <w:t xml:space="preserve">Tổ chức dạy học </w:t>
      </w:r>
      <w:r w:rsidR="0082402B">
        <w:rPr>
          <w:rFonts w:asciiTheme="majorHAnsi" w:hAnsiTheme="majorHAnsi" w:cstheme="majorHAnsi"/>
          <w:sz w:val="28"/>
          <w:lang w:val="en-US"/>
        </w:rPr>
        <w:t xml:space="preserve">8-9 </w:t>
      </w:r>
      <w:r w:rsidR="00F01715">
        <w:rPr>
          <w:rFonts w:asciiTheme="majorHAnsi" w:hAnsiTheme="majorHAnsi" w:cstheme="majorHAnsi"/>
          <w:sz w:val="28"/>
        </w:rPr>
        <w:t>buổi/tuần</w:t>
      </w:r>
      <w:r w:rsidRPr="00714CC4">
        <w:rPr>
          <w:rFonts w:asciiTheme="majorHAnsi" w:hAnsiTheme="majorHAnsi" w:cstheme="majorHAnsi"/>
          <w:sz w:val="28"/>
        </w:rPr>
        <w:t xml:space="preserve"> ở tất cả các khối lớp, mỗi ngày không quá 7 tiết, mỗi tiết 35 phút, mỗi tuần có 9 buổi, có 32 tiết/tuần.</w:t>
      </w:r>
    </w:p>
    <w:p w:rsidR="0028333C" w:rsidRPr="00714CC4" w:rsidRDefault="0028333C"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00F01715">
        <w:rPr>
          <w:rFonts w:asciiTheme="majorHAnsi" w:hAnsiTheme="majorHAnsi" w:cstheme="majorHAnsi"/>
          <w:sz w:val="28"/>
        </w:rPr>
        <w:t xml:space="preserve">Đối với khối lớp </w:t>
      </w:r>
      <w:r w:rsidR="005D18C8">
        <w:rPr>
          <w:rFonts w:asciiTheme="majorHAnsi" w:hAnsiTheme="majorHAnsi" w:cstheme="majorHAnsi"/>
          <w:sz w:val="28"/>
        </w:rPr>
        <w:t>4,5 thực hiện chương trình sách giáo khoa cũ</w:t>
      </w:r>
      <w:r w:rsidR="00992D9D">
        <w:rPr>
          <w:rFonts w:asciiTheme="majorHAnsi" w:hAnsiTheme="majorHAnsi" w:cstheme="majorHAnsi"/>
          <w:sz w:val="28"/>
        </w:rPr>
        <w:t xml:space="preserve">, </w:t>
      </w:r>
      <w:r w:rsidR="005D18C8">
        <w:rPr>
          <w:rFonts w:asciiTheme="majorHAnsi" w:hAnsiTheme="majorHAnsi" w:cstheme="majorHAnsi"/>
          <w:sz w:val="28"/>
        </w:rPr>
        <w:t xml:space="preserve"> </w:t>
      </w:r>
      <w:r w:rsidRPr="00714CC4">
        <w:rPr>
          <w:rFonts w:asciiTheme="majorHAnsi" w:hAnsiTheme="majorHAnsi" w:cstheme="majorHAnsi"/>
          <w:sz w:val="28"/>
        </w:rPr>
        <w:t xml:space="preserve">Đảm bảo thực hiện đủ, đúng chương trình giáo dục tiểu học. Bố trí thời gian học tập </w:t>
      </w:r>
      <w:r w:rsidR="00992D9D">
        <w:rPr>
          <w:rFonts w:asciiTheme="majorHAnsi" w:hAnsiTheme="majorHAnsi" w:cstheme="majorHAnsi"/>
          <w:sz w:val="28"/>
        </w:rPr>
        <w:t>phù hợp với học sinh từng khối lớp.</w:t>
      </w:r>
    </w:p>
    <w:p w:rsidR="0028333C" w:rsidRPr="00714CC4" w:rsidRDefault="005D18C8" w:rsidP="002C70A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0028333C" w:rsidRPr="00714CC4">
        <w:rPr>
          <w:rFonts w:asciiTheme="majorHAnsi" w:hAnsiTheme="majorHAnsi" w:cstheme="majorHAnsi"/>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w:t>
      </w:r>
      <w:r w:rsidR="00992D9D">
        <w:rPr>
          <w:rFonts w:asciiTheme="majorHAnsi" w:hAnsiTheme="majorHAnsi" w:cstheme="majorHAnsi"/>
          <w:sz w:val="28"/>
        </w:rPr>
        <w:t xml:space="preserve"> cho học sinh được tốt</w:t>
      </w:r>
      <w:r w:rsidR="0028333C" w:rsidRPr="00714CC4">
        <w:rPr>
          <w:rFonts w:asciiTheme="majorHAnsi" w:hAnsiTheme="majorHAnsi" w:cstheme="majorHAnsi"/>
          <w:sz w:val="28"/>
        </w:rPr>
        <w:t>.</w:t>
      </w:r>
    </w:p>
    <w:bookmarkEnd w:id="2"/>
    <w:p w:rsidR="00422BD8" w:rsidRDefault="0082402B" w:rsidP="002C70A4">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D14E31">
        <w:rPr>
          <w:rFonts w:ascii="Times New Roman" w:eastAsia="Calibri" w:hAnsi="Times New Roman" w:cs="Times New Roman"/>
          <w:b/>
          <w:sz w:val="28"/>
          <w:szCs w:val="28"/>
        </w:rPr>
        <w:t>V. GIẢI PHÁP THỰC HIỆ</w:t>
      </w:r>
      <w:r>
        <w:rPr>
          <w:rFonts w:ascii="Times New Roman" w:eastAsia="Calibri" w:hAnsi="Times New Roman" w:cs="Times New Roman"/>
          <w:b/>
          <w:sz w:val="28"/>
          <w:szCs w:val="28"/>
        </w:rPr>
        <w:t xml:space="preserve">N </w:t>
      </w:r>
    </w:p>
    <w:p w:rsidR="00850CB3" w:rsidRPr="00D459EF" w:rsidRDefault="0028333C" w:rsidP="002C70A4">
      <w:pPr>
        <w:spacing w:after="0" w:line="276" w:lineRule="auto"/>
        <w:jc w:val="both"/>
        <w:rPr>
          <w:rFonts w:ascii="Times New Roman" w:eastAsia="Calibri" w:hAnsi="Times New Roman" w:cs="Times New Roman"/>
          <w:b/>
          <w:color w:val="000000" w:themeColor="text1"/>
          <w:sz w:val="28"/>
          <w:szCs w:val="28"/>
        </w:rPr>
      </w:pPr>
      <w:r>
        <w:rPr>
          <w:rFonts w:ascii="Times New Roman" w:eastAsia="SimSun" w:hAnsi="Times New Roman" w:cs="Times New Roman"/>
          <w:b/>
          <w:sz w:val="28"/>
          <w:szCs w:val="28"/>
          <w:lang w:val="nb-NO"/>
        </w:rPr>
        <w:tab/>
      </w:r>
      <w:r w:rsidR="00850CB3" w:rsidRPr="00D459EF">
        <w:rPr>
          <w:rFonts w:ascii="Times New Roman" w:eastAsia="SimSun" w:hAnsi="Times New Roman" w:cs="Times New Roman"/>
          <w:b/>
          <w:color w:val="000000" w:themeColor="text1"/>
          <w:sz w:val="28"/>
          <w:szCs w:val="28"/>
          <w:lang w:val="nb-NO"/>
        </w:rPr>
        <w:t>1.</w:t>
      </w:r>
      <w:r w:rsidR="00850CB3" w:rsidRPr="00D459EF">
        <w:rPr>
          <w:rFonts w:ascii="Times New Roman" w:eastAsia="SimSun" w:hAnsi="Times New Roman" w:cs="Times New Roman"/>
          <w:color w:val="000000" w:themeColor="text1"/>
          <w:sz w:val="28"/>
          <w:szCs w:val="28"/>
          <w:lang w:val="nb-NO"/>
        </w:rPr>
        <w:t xml:space="preserve"> </w:t>
      </w:r>
      <w:r w:rsidR="00850CB3" w:rsidRPr="00D459EF">
        <w:rPr>
          <w:rFonts w:ascii="Times New Roman" w:eastAsia="SimSun" w:hAnsi="Times New Roman" w:cs="Times New Roman"/>
          <w:b/>
          <w:color w:val="000000" w:themeColor="text1"/>
          <w:sz w:val="28"/>
          <w:szCs w:val="28"/>
          <w:lang w:val="nb-NO"/>
        </w:rPr>
        <w:t>Đối với công tác quản lí</w:t>
      </w:r>
      <w:r w:rsidR="00046E6D" w:rsidRPr="00D459EF">
        <w:rPr>
          <w:rFonts w:ascii="Times New Roman" w:eastAsia="SimSun" w:hAnsi="Times New Roman" w:cs="Times New Roman"/>
          <w:color w:val="000000" w:themeColor="text1"/>
          <w:sz w:val="28"/>
          <w:szCs w:val="28"/>
          <w:lang w:val="nb-NO"/>
        </w:rPr>
        <w:t xml:space="preserve"> </w:t>
      </w:r>
      <w:r w:rsidR="00046E6D" w:rsidRPr="00D459EF">
        <w:rPr>
          <w:rFonts w:ascii="Times New Roman" w:eastAsia="SimSun" w:hAnsi="Times New Roman" w:cs="Times New Roman"/>
          <w:b/>
          <w:color w:val="000000" w:themeColor="text1"/>
          <w:sz w:val="28"/>
          <w:szCs w:val="28"/>
          <w:lang w:val="nb-NO"/>
        </w:rPr>
        <w:t>trong việc</w:t>
      </w:r>
      <w:r w:rsidR="00850CB3" w:rsidRPr="00D459EF">
        <w:rPr>
          <w:rFonts w:ascii="Times New Roman" w:eastAsia="SimSun" w:hAnsi="Times New Roman" w:cs="Times New Roman"/>
          <w:color w:val="000000" w:themeColor="text1"/>
          <w:sz w:val="28"/>
          <w:szCs w:val="28"/>
          <w:lang w:val="nb-NO"/>
        </w:rPr>
        <w:t xml:space="preserve"> </w:t>
      </w:r>
      <w:r w:rsidR="00046E6D" w:rsidRPr="00D459EF">
        <w:rPr>
          <w:rFonts w:ascii="Times New Roman" w:eastAsia="SimSun" w:hAnsi="Times New Roman" w:cs="Times New Roman"/>
          <w:b/>
          <w:bCs/>
          <w:color w:val="000000" w:themeColor="text1"/>
          <w:sz w:val="28"/>
          <w:szCs w:val="28"/>
        </w:rPr>
        <w:t>c</w:t>
      </w:r>
      <w:r w:rsidR="00850CB3" w:rsidRPr="00D459EF">
        <w:rPr>
          <w:rFonts w:ascii="Times New Roman" w:eastAsia="SimSun" w:hAnsi="Times New Roman" w:cs="Times New Roman"/>
          <w:b/>
          <w:bCs/>
          <w:color w:val="000000" w:themeColor="text1"/>
          <w:sz w:val="28"/>
          <w:szCs w:val="28"/>
          <w:lang w:val="nb-NO"/>
        </w:rPr>
        <w:t>hỉ đạo thực hiện quy chế chuyên môn:</w:t>
      </w:r>
    </w:p>
    <w:p w:rsidR="00850CB3" w:rsidRPr="00AC16F8" w:rsidRDefault="00850CB3" w:rsidP="002C70A4">
      <w:pPr>
        <w:spacing w:after="0" w:line="276" w:lineRule="auto"/>
        <w:jc w:val="both"/>
        <w:outlineLvl w:val="0"/>
        <w:rPr>
          <w:rFonts w:ascii="Times New Roman" w:eastAsia="SimSun" w:hAnsi="Times New Roman" w:cs="Times New Roman"/>
          <w:b/>
          <w:bCs/>
          <w:iCs/>
          <w:sz w:val="28"/>
          <w:szCs w:val="28"/>
          <w:lang w:val="nb-NO"/>
        </w:rPr>
      </w:pPr>
      <w:r w:rsidRPr="00AC16F8">
        <w:rPr>
          <w:rFonts w:ascii="Times New Roman" w:eastAsia="SimSun" w:hAnsi="Times New Roman" w:cs="Times New Roman"/>
          <w:b/>
          <w:bCs/>
          <w:iCs/>
          <w:sz w:val="28"/>
          <w:szCs w:val="28"/>
          <w:lang w:val="nb-NO"/>
        </w:rPr>
        <w:t xml:space="preserve">          a. Chỉ đạo công tác soạn - giảng – kiểm tra và đánh gi</w:t>
      </w:r>
      <w:r w:rsidR="00422BD8" w:rsidRPr="00AC16F8">
        <w:rPr>
          <w:rFonts w:ascii="Times New Roman" w:eastAsia="SimSun" w:hAnsi="Times New Roman" w:cs="Times New Roman"/>
          <w:b/>
          <w:bCs/>
          <w:iCs/>
          <w:sz w:val="28"/>
          <w:szCs w:val="28"/>
          <w:lang w:val="nb-NO"/>
        </w:rPr>
        <w:t>á</w:t>
      </w:r>
      <w:r w:rsidRPr="00AC16F8">
        <w:rPr>
          <w:rFonts w:ascii="Times New Roman" w:eastAsia="SimSun" w:hAnsi="Times New Roman" w:cs="Times New Roman"/>
          <w:b/>
          <w:bCs/>
          <w:iCs/>
          <w:sz w:val="28"/>
          <w:szCs w:val="28"/>
          <w:lang w:val="nb-NO"/>
        </w:rPr>
        <w:t>.</w:t>
      </w:r>
    </w:p>
    <w:p w:rsidR="00850CB3" w:rsidRPr="006E59E6" w:rsidRDefault="00850CB3" w:rsidP="002C70A4">
      <w:pPr>
        <w:spacing w:after="0" w:line="276" w:lineRule="auto"/>
        <w:ind w:firstLine="567"/>
        <w:jc w:val="both"/>
        <w:rPr>
          <w:rFonts w:ascii="Times New Roman" w:eastAsia="SimSun" w:hAnsi="Times New Roman" w:cs="Times New Roman"/>
          <w:color w:val="242B2D"/>
          <w:sz w:val="28"/>
          <w:szCs w:val="28"/>
          <w:lang w:val="nb-NO"/>
        </w:rPr>
      </w:pPr>
      <w:r w:rsidRPr="006E59E6">
        <w:rPr>
          <w:rFonts w:ascii="Times New Roman" w:eastAsia="SimSun" w:hAnsi="Times New Roman" w:cs="Times New Roman"/>
          <w:color w:val="000000"/>
          <w:sz w:val="28"/>
          <w:szCs w:val="28"/>
          <w:lang w:val="nb-NO"/>
        </w:rPr>
        <w:t xml:space="preserve">Chỉ đạo giáo viên thực hiện đúng nhiệm vụ năm học, đúng thời khóa biểu, đúng phân phối, nội dung chương trình dạy học.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 xml:space="preserve">Đối với các bộ môn dạy học theo bộ sách hiện hành thực hiện soạn đầy đủ, đúng chương trình bám sát nội dung hướng dẫn về điều chỉnh nội dung dạy học các môn học cấp tiểu học theo Công văn số 5842/BGD ĐT-VP, ngày 01/9/2011 của BGD&amp;ĐT. Nội dung soạn đảm bảo theo định hướng phát triển năng lực và phẩm chất học sinh (Công văn hướng dẫn số 4612/BGDĐT-GDTrH V/v hướng dẫn thực hiện chương trình giáo dục phổ thông hiện hành theo định hướng phát triển năng lực và phẩm chất học sinh. Sử dụng các kĩ thuật dạy học đa dạng; linh động trong việc áp dụng phương pháp dạy học phù hợp và hiệu quả.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Đối với lớp 1</w:t>
      </w:r>
      <w:r w:rsidR="00AC16F8">
        <w:rPr>
          <w:rFonts w:ascii="Times New Roman" w:eastAsia="Times New Roman" w:hAnsi="Times New Roman" w:cs="Times New Roman"/>
          <w:color w:val="000000"/>
          <w:sz w:val="28"/>
          <w:szCs w:val="28"/>
          <w:lang w:val="nb-NO"/>
        </w:rPr>
        <w:t>,2,3</w:t>
      </w:r>
      <w:r w:rsidRPr="006E59E6">
        <w:rPr>
          <w:rFonts w:ascii="Times New Roman" w:eastAsia="Times New Roman" w:hAnsi="Times New Roman" w:cs="Times New Roman"/>
          <w:color w:val="000000"/>
          <w:sz w:val="28"/>
          <w:szCs w:val="28"/>
          <w:lang w:val="nb-NO"/>
        </w:rPr>
        <w:t xml:space="preserve"> thực hiện chương trình GDPT 2018, thực hiện việc soạn giảng trên cơ sở linh động nghiên cứu các tài liệu hướng dẫn sử dụng sách giáo khoa, sách giáo viên và các video tiết dạy minh họa các môn học để áp dụng các phương pháp dạy học, giáo dục phù hợp với đối tượng học sinh.( truy cập nền tảng tập huấn của NXBGDVN tại địa chỉ http:/taphuan.nxbgd.vn). </w:t>
      </w:r>
    </w:p>
    <w:p w:rsidR="00850CB3" w:rsidRPr="006E59E6" w:rsidRDefault="008B14F7"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xml:space="preserve"> </w:t>
      </w:r>
      <w:r w:rsidR="00850CB3" w:rsidRPr="006E59E6">
        <w:rPr>
          <w:rFonts w:ascii="Times New Roman" w:eastAsia="Times New Roman" w:hAnsi="Times New Roman" w:cs="Times New Roman"/>
          <w:color w:val="000000"/>
          <w:sz w:val="28"/>
          <w:szCs w:val="28"/>
          <w:lang w:val="nb-NO"/>
        </w:rPr>
        <w:t xml:space="preserve">Các nội dung giáo dục lồng ghép và tích hợp: (Giáo viên tích vào lịch báo giảng, kế hoạch bài dạy theo Kế hoạch tổng thể Hoạt động GD ngoài giờ CM đã xây dựng)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Phân công chuyên môn cho từng giáo viên sao cho phù hợp, giao chỉ tiêu thi đua cho các tổ khối, lớp.</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Dự đủ số tiết theo quy định (báo trước hoặc đột xuất).</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hồ sơ của giáo viên định kỳ, đột xuất có nhận xét đánh giá xếp loại.</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lastRenderedPageBreak/>
        <w:t>Chỉ đạo kiểm tra định kỳ đúng lịch, đúng quy chế. Báo cáo đúng số liệu và kịp thời (đúng thời gian quy định).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Quy chế chuyên môn 100% tổng số giáo viên.</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Triển khai đầy đủ các chuyên đề, các cuộc thi đối với giáo viên và học sinh.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Giao nhiệm vụ cho tổ trưởng triển khai thực hiện kế hoạch chuyên môn của tổ mình.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theo đúng Thông tư 22/2016/TT-BGDĐT của Bộ trưởng Bộ Giáo dục và Đào tạo  bổ sung và sửa đổi Thông tư 30/2014/TT-BGD ĐT.</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lớp 1</w:t>
      </w:r>
      <w:r w:rsidR="008B1A02">
        <w:rPr>
          <w:rFonts w:ascii="Times New Roman" w:eastAsia="Times New Roman" w:hAnsi="Times New Roman" w:cs="Times New Roman"/>
          <w:sz w:val="28"/>
          <w:szCs w:val="28"/>
          <w:lang w:val="nb-NO"/>
        </w:rPr>
        <w:t>,2,3</w:t>
      </w:r>
      <w:r w:rsidRPr="006E59E6">
        <w:rPr>
          <w:rFonts w:ascii="Times New Roman" w:eastAsia="Times New Roman" w:hAnsi="Times New Roman" w:cs="Times New Roman"/>
          <w:sz w:val="28"/>
          <w:szCs w:val="28"/>
          <w:lang w:val="nb-NO"/>
        </w:rPr>
        <w:t xml:space="preserve"> theo đúng Thông tư 27/2020/TT-BGDĐT của Bộ trưởng Bộ Giáo dục và Đào tạo.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 xml:space="preserve">Sinh hoạt chuyên môn toàn trường đúng lịch 1 lần/tháng.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Chỉ đạo các tổ chuyên môn sinh hoạt chuyên môn đúng lịch 2 lần/tháng.</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Tổ chức chuyên đề theo tổ.</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Về các loại hồ sơ sổ sách trong nhà trường áp dụng theo Điều lệ trường tiểu học </w:t>
      </w:r>
      <w:r w:rsidR="008B1A02">
        <w:rPr>
          <w:rFonts w:ascii="Times New Roman" w:eastAsia="SimSun" w:hAnsi="Times New Roman" w:cs="Times New Roman"/>
          <w:sz w:val="28"/>
          <w:szCs w:val="28"/>
          <w:lang w:val="nb-NO"/>
        </w:rPr>
        <w:t>28</w:t>
      </w:r>
      <w:r w:rsidRPr="006E59E6">
        <w:rPr>
          <w:rFonts w:ascii="Times New Roman" w:eastAsia="SimSun" w:hAnsi="Times New Roman" w:cs="Times New Roman"/>
          <w:sz w:val="28"/>
          <w:szCs w:val="28"/>
          <w:lang w:val="nb-NO"/>
        </w:rPr>
        <w:t>/20</w:t>
      </w:r>
      <w:r w:rsidR="008B1A02">
        <w:rPr>
          <w:rFonts w:ascii="Times New Roman" w:eastAsia="SimSun" w:hAnsi="Times New Roman" w:cs="Times New Roman"/>
          <w:sz w:val="28"/>
          <w:szCs w:val="28"/>
          <w:lang w:val="nb-NO"/>
        </w:rPr>
        <w:t>2</w:t>
      </w:r>
      <w:r w:rsidRPr="006E59E6">
        <w:rPr>
          <w:rFonts w:ascii="Times New Roman" w:eastAsia="SimSun" w:hAnsi="Times New Roman" w:cs="Times New Roman"/>
          <w:sz w:val="28"/>
          <w:szCs w:val="28"/>
          <w:lang w:val="nb-NO"/>
        </w:rPr>
        <w:t>0.</w:t>
      </w:r>
    </w:p>
    <w:p w:rsidR="00850CB3" w:rsidRPr="008B14F7" w:rsidRDefault="00850CB3" w:rsidP="002C70A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sz w:val="28"/>
          <w:szCs w:val="28"/>
          <w:lang w:val="nb-NO"/>
        </w:rPr>
        <w:t xml:space="preserve">        </w:t>
      </w:r>
      <w:r w:rsidRPr="008B14F7">
        <w:rPr>
          <w:rFonts w:ascii="Times New Roman" w:eastAsia="SimSun" w:hAnsi="Times New Roman" w:cs="Times New Roman"/>
          <w:b/>
          <w:bCs/>
          <w:iCs/>
          <w:sz w:val="28"/>
          <w:szCs w:val="28"/>
          <w:lang w:val="nb-NO"/>
        </w:rPr>
        <w:t>b. Thực hiện đổi mới phương pháp giảng dạy.</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00850CB3" w:rsidRPr="006E59E6">
        <w:rPr>
          <w:rFonts w:ascii="Times New Roman" w:eastAsia="SimSun" w:hAnsi="Times New Roman" w:cs="Times New Roman"/>
          <w:bCs/>
          <w:iCs/>
          <w:sz w:val="28"/>
          <w:szCs w:val="28"/>
          <w:lang w:val="nb-NO"/>
        </w:rPr>
        <w:t>Giao quyền chủ động cho giáo viên về lựa chọn, áp dụng linh hoạt phương pháp, hình thức tổ chức cho phù hợp với đối tượng học sinh và điều kiện trên nguyên tắc đảm bảo đạt được mục tiêu của bài học đồng thời phát huy được các phẩm chất và năng lực của người học, đáp ứng mục tiêu giáo dục.</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00850CB3" w:rsidRPr="006E59E6">
        <w:rPr>
          <w:rFonts w:ascii="Times New Roman" w:eastAsia="SimSun" w:hAnsi="Times New Roman" w:cs="Times New Roman"/>
          <w:bCs/>
          <w:iCs/>
          <w:sz w:val="28"/>
          <w:szCs w:val="28"/>
          <w:lang w:val="nb-NO"/>
        </w:rPr>
        <w:t>Tiếp tục áp dụng linh hoạt phương pháp “Bàn tay nặn bột” trong các môn học.</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00850CB3" w:rsidRPr="006E59E6">
        <w:rPr>
          <w:rFonts w:ascii="Times New Roman" w:eastAsia="SimSun" w:hAnsi="Times New Roman" w:cs="Times New Roman"/>
          <w:bCs/>
          <w:iCs/>
          <w:sz w:val="28"/>
          <w:szCs w:val="28"/>
          <w:lang w:val="nb-NO"/>
        </w:rPr>
        <w:t>Áp dụng hiệu quả phươg pháp Đan Mạch trong dạy học môn Mĩ: Giao cho giáo viên thực hiện áp dụng linh hoạt, phù hợp với từng nội dung bài dạy, đối tượng học sinh nhằm đảm bảo tính hiệu quả cao.</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00850CB3" w:rsidRPr="006E59E6">
        <w:rPr>
          <w:rFonts w:ascii="Times New Roman" w:eastAsia="SimSun" w:hAnsi="Times New Roman" w:cs="Times New Roman"/>
          <w:bCs/>
          <w:iCs/>
          <w:sz w:val="28"/>
          <w:szCs w:val="28"/>
          <w:lang w:val="nb-NO"/>
        </w:rPr>
        <w:t>Đối với lớp 1</w:t>
      </w:r>
      <w:r w:rsidR="00422BD8">
        <w:rPr>
          <w:rFonts w:ascii="Times New Roman" w:eastAsia="SimSun" w:hAnsi="Times New Roman" w:cs="Times New Roman"/>
          <w:bCs/>
          <w:iCs/>
          <w:sz w:val="28"/>
          <w:szCs w:val="28"/>
          <w:lang w:val="nb-NO"/>
        </w:rPr>
        <w:t xml:space="preserve"> lớp 2</w:t>
      </w:r>
      <w:r w:rsidR="008B1A02">
        <w:rPr>
          <w:rFonts w:ascii="Times New Roman" w:eastAsia="SimSun" w:hAnsi="Times New Roman" w:cs="Times New Roman"/>
          <w:bCs/>
          <w:iCs/>
          <w:sz w:val="28"/>
          <w:szCs w:val="28"/>
          <w:lang w:val="nb-NO"/>
        </w:rPr>
        <w:t>, 3</w:t>
      </w:r>
      <w:r w:rsidR="00850CB3" w:rsidRPr="006E59E6">
        <w:rPr>
          <w:rFonts w:ascii="Times New Roman" w:eastAsia="SimSun" w:hAnsi="Times New Roman" w:cs="Times New Roman"/>
          <w:bCs/>
          <w:iCs/>
          <w:sz w:val="28"/>
          <w:szCs w:val="28"/>
          <w:lang w:val="nb-NO"/>
        </w:rPr>
        <w:t>: Giáo viên linh động lựa chọn phương pháp dạy học phù hợp hiệu quả đáp ứng theo hướng phát triển phẩm chất, năng lực chủa học sinh. Áp dụng sách điệ</w:t>
      </w:r>
      <w:r w:rsidR="008B1A02">
        <w:rPr>
          <w:rFonts w:ascii="Times New Roman" w:eastAsia="SimSun" w:hAnsi="Times New Roman" w:cs="Times New Roman"/>
          <w:bCs/>
          <w:iCs/>
          <w:sz w:val="28"/>
          <w:szCs w:val="28"/>
          <w:lang w:val="nb-NO"/>
        </w:rPr>
        <w:t>n</w:t>
      </w:r>
      <w:r w:rsidR="00850CB3" w:rsidRPr="006E59E6">
        <w:rPr>
          <w:rFonts w:ascii="Times New Roman" w:eastAsia="SimSun" w:hAnsi="Times New Roman" w:cs="Times New Roman"/>
          <w:bCs/>
          <w:iCs/>
          <w:sz w:val="28"/>
          <w:szCs w:val="28"/>
          <w:lang w:val="nb-NO"/>
        </w:rPr>
        <w:t xml:space="preserve"> tử trong dạy học trên lớp.  </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00850CB3" w:rsidRPr="006E59E6">
        <w:rPr>
          <w:rFonts w:ascii="Times New Roman" w:eastAsia="SimSun" w:hAnsi="Times New Roman" w:cs="Times New Roman"/>
          <w:bCs/>
          <w:iCs/>
          <w:sz w:val="28"/>
          <w:szCs w:val="28"/>
          <w:lang w:val="nb-NO"/>
        </w:rPr>
        <w:t xml:space="preserve">Dạy học Tiếng Anh có hiệu quả: Dạy đủ 4 kỹ năng nghe, nói, đọc, viết cho học sinh, trong đó tập trung phát triển hai kĩ năng nghe và nói. Giáo viên chủ động trong việc lựa chọn phương pháp đã được tập huấn cấp tỉnh, đa dạng hình thức dạy và học tiếng Anh, tạo môi trường thuận lợi cho học sinh học tếng Anh đồng thời có nhiều cơ hội được thể hiện tiếng anh. Tăng cường đánh giá thường xuyên, học sinh tự đánh giá, bạn đánh giá, giáo viên đánh giá,..Tăng cường tổ chức các hoạt động giao lưu, ngoại khóa, câu lạc bộ,…để tạo môi trường học tập, sử dụng tiếng anh cho học sinh một cách thiết thực, thân thiện, tương tác và hiệu quả.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Tăng cường tích hợp các nội dung giáo dục, bảo vệ môi trường, sử dụng năng lượng tiết kiệm, hiệu quả; giáo dục  An toàn giao thông, giáo dục KNS, giáo dục ANQP,…</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Khuyến khích giáo viên sử dụng các phần mềm dạy học, thiết bị dạy học điện tử nhưng phải đáp ứng với nội dung yêu cầu của  chương trình và SGK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lastRenderedPageBreak/>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Đẩy mạnh ứng dụng CNTT trong dạy học, tiếp tục thực hiện tự bồi dưỡng kiến thức - kỹ năng sử dụng máy tính, và trang wep Internet cho giáo viên để ứng dụng công nghệ thông tin và đổi mới phương pháp dạy học.</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1 số tiết dạy, thao giảng có sử dụng giáo án điện tử có chất lượng để đồng nghiệp học tập.     </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00850CB3" w:rsidRPr="006E59E6">
        <w:rPr>
          <w:rFonts w:ascii="Times New Roman" w:eastAsia="SimSun" w:hAnsi="Times New Roman" w:cs="Times New Roman"/>
          <w:sz w:val="28"/>
          <w:szCs w:val="28"/>
          <w:lang w:val="nb-NO"/>
        </w:rPr>
        <w:t>Trong năm học mỗi giáo viên thực hiện ít nhất 2-3 tiết dạy có ứng dụng CNTT.</w:t>
      </w:r>
    </w:p>
    <w:p w:rsidR="00850CB3" w:rsidRPr="008B14F7" w:rsidRDefault="00850CB3" w:rsidP="002C70A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iCs/>
          <w:sz w:val="28"/>
          <w:szCs w:val="28"/>
          <w:lang w:val="nb-NO"/>
        </w:rPr>
        <w:t> </w:t>
      </w:r>
      <w:r w:rsidRPr="008B14F7">
        <w:rPr>
          <w:rFonts w:ascii="Times New Roman" w:eastAsia="SimSun" w:hAnsi="Times New Roman" w:cs="Times New Roman"/>
          <w:iCs/>
          <w:sz w:val="28"/>
          <w:szCs w:val="28"/>
          <w:lang w:val="nb-NO"/>
        </w:rPr>
        <w:tab/>
      </w:r>
      <w:r w:rsidRPr="008B14F7">
        <w:rPr>
          <w:rFonts w:ascii="Times New Roman" w:eastAsia="SimSun" w:hAnsi="Times New Roman" w:cs="Times New Roman"/>
          <w:b/>
          <w:bCs/>
          <w:iCs/>
          <w:sz w:val="28"/>
          <w:szCs w:val="28"/>
          <w:lang w:val="nb-NO"/>
        </w:rPr>
        <w:t>c. Tổ chức các chuyên đề, bồi dưỡng chuyên môn nghiệp vụ.</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Tập trung tối đa và thực hiện đúng quy trình việc tổ chức sinh hoạt chuyên môn theo nghiên cứu bài học. </w:t>
      </w:r>
    </w:p>
    <w:p w:rsidR="00850CB3" w:rsidRPr="006E59E6" w:rsidRDefault="00850CB3" w:rsidP="002C70A4">
      <w:pPr>
        <w:spacing w:after="0" w:line="276" w:lineRule="auto"/>
        <w:ind w:firstLine="720"/>
        <w:jc w:val="both"/>
        <w:rPr>
          <w:rFonts w:ascii="Times New Roman" w:eastAsia="SimSun" w:hAnsi="Times New Roman" w:cs="Times New Roman"/>
          <w:bCs/>
          <w:iCs/>
          <w:sz w:val="28"/>
          <w:szCs w:val="28"/>
          <w:lang w:val="nb-NO"/>
        </w:rPr>
      </w:pPr>
      <w:r w:rsidRPr="006E59E6">
        <w:rPr>
          <w:rFonts w:ascii="Times New Roman" w:eastAsia="SimSun" w:hAnsi="Times New Roman" w:cs="Times New Roman"/>
          <w:bCs/>
          <w:iCs/>
          <w:sz w:val="28"/>
          <w:szCs w:val="28"/>
          <w:lang w:val="nb-NO"/>
        </w:rPr>
        <w:t>Tổ chuyên môn xây dựng kế hoạch sinh hoạt chuyên môn theo hướng nghiên cứu bài học trong năm học đáp ứng nhu cầu cần đổi mới, đặc biệt chú các môn học trong chương trình lớp 1</w:t>
      </w:r>
      <w:r w:rsidR="007D28F3">
        <w:rPr>
          <w:rFonts w:ascii="Times New Roman" w:eastAsia="SimSun" w:hAnsi="Times New Roman" w:cs="Times New Roman"/>
          <w:bCs/>
          <w:iCs/>
          <w:sz w:val="28"/>
          <w:szCs w:val="28"/>
          <w:lang w:val="nb-NO"/>
        </w:rPr>
        <w:t xml:space="preserve"> lớp 2</w:t>
      </w:r>
      <w:r w:rsidR="008B1A02">
        <w:rPr>
          <w:rFonts w:ascii="Times New Roman" w:eastAsia="SimSun" w:hAnsi="Times New Roman" w:cs="Times New Roman"/>
          <w:bCs/>
          <w:iCs/>
          <w:sz w:val="28"/>
          <w:szCs w:val="28"/>
          <w:lang w:val="nb-NO"/>
        </w:rPr>
        <w:t>, 3</w:t>
      </w:r>
      <w:r w:rsidR="007D28F3">
        <w:rPr>
          <w:rFonts w:ascii="Times New Roman" w:eastAsia="SimSun" w:hAnsi="Times New Roman" w:cs="Times New Roman"/>
          <w:bCs/>
          <w:iCs/>
          <w:sz w:val="28"/>
          <w:szCs w:val="28"/>
          <w:lang w:val="nb-NO"/>
        </w:rPr>
        <w:t>.</w:t>
      </w:r>
      <w:r w:rsidRPr="006E59E6">
        <w:rPr>
          <w:rFonts w:ascii="Times New Roman" w:eastAsia="SimSun" w:hAnsi="Times New Roman" w:cs="Times New Roman"/>
          <w:bCs/>
          <w:iCs/>
          <w:sz w:val="28"/>
          <w:szCs w:val="28"/>
          <w:lang w:val="nb-NO"/>
        </w:rPr>
        <w:t xml:space="preserve">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Bồi dưỡng chuyên môn nghiệp vụ:</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Dự giờ đồng nghiệp để  nâng cao trình độ CMNV.</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Giáo viên  thực hiện nhiệm vụ nâng cao chất lượng chuyên môn nghiệp vụ  bằng giải pháp gắn giảng dạy với nghiên cứu khoa học.</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Xây dựng tổ chức hoạt động mạng lưới chuyên môn để  giúp đỡ bồi dưỡng nghiệp vụ cho đồng nghiệp. Phát huy năng lực quản lý và năng lực chuyên môn của tổ   trưởng và giáo viên  có bề dày thành tích, có kinh nghiệm giảng dạy làm nồng  cốt.</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Thành lập các nhóm trợ giúp về chuyên môn và ứng dụng CNTT gồm các GV có năng lực chuyên môn giỏi, khả năng sử dụng máy vi tính tốt.</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Tự học BDTX nhằm phục vụ tốt công tác chuyên môn, hoạt động giáo dục theo kế hoạch và nội dung đã đăng kí.</w:t>
      </w:r>
    </w:p>
    <w:p w:rsidR="00850CB3" w:rsidRPr="008B14F7" w:rsidRDefault="00850CB3" w:rsidP="002C70A4">
      <w:pPr>
        <w:spacing w:after="0" w:line="276" w:lineRule="auto"/>
        <w:ind w:firstLine="720"/>
        <w:jc w:val="both"/>
        <w:outlineLvl w:val="0"/>
        <w:rPr>
          <w:rFonts w:ascii="Times New Roman" w:eastAsia="SimSun" w:hAnsi="Times New Roman" w:cs="Times New Roman"/>
          <w:sz w:val="28"/>
          <w:szCs w:val="28"/>
          <w:lang w:val="nb-NO"/>
        </w:rPr>
      </w:pPr>
      <w:r w:rsidRPr="008B14F7">
        <w:rPr>
          <w:rFonts w:ascii="Times New Roman" w:eastAsia="SimSun" w:hAnsi="Times New Roman" w:cs="Times New Roman"/>
          <w:b/>
          <w:bCs/>
          <w:iCs/>
          <w:sz w:val="28"/>
          <w:szCs w:val="28"/>
          <w:lang w:val="nb-NO"/>
        </w:rPr>
        <w:t>d. Tăng cường công tác chỉ đạo, kiểm tra.</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b/>
          <w:bCs/>
          <w:sz w:val="28"/>
          <w:szCs w:val="28"/>
          <w:lang w:val="nb-NO"/>
        </w:rPr>
        <w:t>* Công tác quản lý và chỉ đạo:</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Nghiên cứu quán triệt các chỉ thị, nghị quyết của Đảng, Nhà nước, Bộ giáo dục và Đào tạo để triển khai thực hiện  trong nhằm thực hiện mục tiêu nhiệm vụ năm học.</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Xây dựng kế hoạch thực hiện các cuộc vận động, chủ đề năm học và phong trào thi đua xây dựng </w:t>
      </w:r>
      <w:r w:rsidR="00850CB3" w:rsidRPr="006E59E6">
        <w:rPr>
          <w:rFonts w:ascii="Times New Roman" w:eastAsia="SimSun" w:hAnsi="Times New Roman" w:cs="Times New Roman"/>
          <w:b/>
          <w:bCs/>
          <w:sz w:val="28"/>
          <w:szCs w:val="28"/>
          <w:lang w:val="nb-NO"/>
        </w:rPr>
        <w:t>“</w:t>
      </w:r>
      <w:r w:rsidR="00850CB3" w:rsidRPr="006E59E6">
        <w:rPr>
          <w:rFonts w:ascii="Times New Roman" w:eastAsia="SimSun" w:hAnsi="Times New Roman" w:cs="Times New Roman"/>
          <w:b/>
          <w:bCs/>
          <w:i/>
          <w:iCs/>
          <w:sz w:val="28"/>
          <w:szCs w:val="28"/>
          <w:lang w:val="nb-NO"/>
        </w:rPr>
        <w:t>Trường học thân thiện - Học sinh  tích cực”</w:t>
      </w:r>
      <w:r w:rsidR="00850CB3" w:rsidRPr="006E59E6">
        <w:rPr>
          <w:rFonts w:ascii="Times New Roman" w:eastAsia="SimSun" w:hAnsi="Times New Roman" w:cs="Times New Roman"/>
          <w:sz w:val="28"/>
          <w:szCs w:val="28"/>
          <w:lang w:val="nb-NO"/>
        </w:rPr>
        <w:t> đạt hiệu quả thiết thực hơn.</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Xây dựng kế họach chỉ đạo việc dạy học theo chuẩn kiến thức, kỹ năng, thực hiện nghiêm túc  việc đánh giá giáo viên  theo chuẩn nghề nghiệp, ưu tiên việc ứng dụng CNTT vào quản lý và dạy học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 xml:space="preserve">Đổi mới nâng cao chất lượng sinh hoạt tổ chuyên môn theo hình thức chuyên đề nâng cao chất lượng hoạt động ngoại khóa, hoạt động tập thể, hoạt động trải nghiệm sáng tạo cho học sinh một cách tự nhiên, thiết thực, phù hợp với yêu cầu  phát </w:t>
      </w:r>
      <w:r w:rsidR="00850CB3" w:rsidRPr="006E59E6">
        <w:rPr>
          <w:rFonts w:ascii="Times New Roman" w:eastAsia="SimSun" w:hAnsi="Times New Roman" w:cs="Times New Roman"/>
          <w:sz w:val="28"/>
          <w:szCs w:val="28"/>
          <w:lang w:val="nb-NO"/>
        </w:rPr>
        <w:lastRenderedPageBreak/>
        <w:t>triển  thể chất, sở thích kỹ năng sống, thực sự lôi cuốn hấp dẫn đối với học sinh, qua đó phát hiện năng khiếu tham gia các hội thi.   </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 xml:space="preserve"> </w:t>
      </w:r>
      <w:r w:rsidRPr="00092428">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b/>
          <w:bCs/>
          <w:sz w:val="28"/>
          <w:szCs w:val="28"/>
          <w:lang w:val="nb-NO"/>
        </w:rPr>
        <w:t>Công tác kiểm tra.</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Tăng cường  công tác kiểm tra, đôn đốc việc thực hiện quy chế chuyên môn và thực hiện chế độ kiểm tra nội bộ. Tăng cường kiểm tra dự giờ đột xuất giáo viên, kiểm tra việc thực hiện nhiệm vụ được giao.</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Kiểm tra việc đánh giá học sinh, động viên khen thưởng, đồng thời ngăn chặn, khắc phục và xử lý kịp thời  các biểu hiện tiêu cực, trong việc thực hiện nội dung, chương trình sách giáo khoa và đánh giá kết quả học tập  của học sinh .</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00850CB3" w:rsidRPr="006E59E6">
        <w:rPr>
          <w:rFonts w:ascii="Times New Roman" w:eastAsia="SimSun" w:hAnsi="Times New Roman" w:cs="Times New Roman"/>
          <w:sz w:val="28"/>
          <w:szCs w:val="28"/>
          <w:lang w:val="nb-NO"/>
        </w:rPr>
        <w:t>Chỉ đạo tổ chuyên môn lập sổ theo dõi, kiểm tra, quản lí tổ viên của mình theo quy chế chuyên môn đã thông qua và thống nhất trong Hội nghị CNVC đầu năm.</w:t>
      </w:r>
    </w:p>
    <w:p w:rsidR="008B1A02"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xml:space="preserve">- Kiểm tra toàn diện: </w:t>
      </w:r>
      <w:r w:rsidR="008B1A02">
        <w:rPr>
          <w:rFonts w:ascii="Times New Roman" w:eastAsia="SimSun" w:hAnsi="Times New Roman" w:cs="Times New Roman"/>
          <w:sz w:val="28"/>
          <w:szCs w:val="28"/>
          <w:lang w:val="nb-NO"/>
        </w:rPr>
        <w:t>10 giáo viên\</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Tổ chức thi giáo viên dạy giỏi cấp trường: 2 tiết /GV.  </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Kiểm tra  thực hiện chương trình, thực hiện chuẩn KT-KN, tích hợp các nội dung giáo dục vào các môn học: 100% giáo viên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định kỳ: cuối kỳ I, cuối kỳ II theo hướng dẫn của PGD.</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Tổ chuyên môn tự kiểm tra đột xuất giáo viên trong tổ: 80 %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hồ sơ khối, giáo viên</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xml:space="preserve">- Kiểm tra tập vở học sinh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học bạ </w:t>
      </w:r>
    </w:p>
    <w:p w:rsidR="00850CB3" w:rsidRPr="006E59E6" w:rsidRDefault="00850CB3" w:rsidP="002C70A4">
      <w:pPr>
        <w:spacing w:after="0" w:line="276" w:lineRule="auto"/>
        <w:ind w:firstLine="720"/>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 xml:space="preserve">2. </w:t>
      </w:r>
      <w:r w:rsidRPr="006E59E6">
        <w:rPr>
          <w:rFonts w:ascii="Times New Roman" w:eastAsia="SimSun" w:hAnsi="Times New Roman" w:cs="Times New Roman"/>
          <w:b/>
          <w:bCs/>
          <w:iCs/>
          <w:sz w:val="28"/>
          <w:szCs w:val="28"/>
          <w:lang w:val="nb-NO"/>
        </w:rPr>
        <w:t xml:space="preserve"> Đối với giáo viên</w:t>
      </w:r>
      <w:r w:rsidR="00046E6D">
        <w:rPr>
          <w:rFonts w:ascii="Times New Roman" w:eastAsia="SimSun" w:hAnsi="Times New Roman" w:cs="Times New Roman"/>
          <w:b/>
          <w:iCs/>
          <w:sz w:val="28"/>
          <w:szCs w:val="28"/>
          <w:lang w:val="nb-NO"/>
        </w:rPr>
        <w:t>.</w:t>
      </w:r>
    </w:p>
    <w:p w:rsidR="00850CB3" w:rsidRPr="00092428"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850CB3" w:rsidRPr="006E59E6">
        <w:rPr>
          <w:rFonts w:ascii="Times New Roman" w:eastAsia="SimSun" w:hAnsi="Times New Roman" w:cs="Times New Roman"/>
          <w:sz w:val="28"/>
          <w:szCs w:val="28"/>
          <w:lang w:val="nb-NO"/>
        </w:rPr>
        <w:t>Dạy đúng, đủ, có chất lượng tiết học, môn học theo chương trình CKTKN, TKB qui định.</w:t>
      </w:r>
      <w:r w:rsidR="00850CB3" w:rsidRPr="00092428">
        <w:rPr>
          <w:rFonts w:ascii="Times New Roman" w:eastAsia="SimSun" w:hAnsi="Times New Roman" w:cs="Times New Roman"/>
          <w:sz w:val="28"/>
          <w:szCs w:val="28"/>
          <w:lang w:val="nb-NO"/>
        </w:rPr>
        <w:t xml:space="preserve"> Dạy học theo chuẩn kiến thức, kĩ năng các môn học  trên tinh thần điều chỉnh nội dung dạy học và đánh giá, xếp loại cho phù hợp đặc điểm tâm lí, sinh lí học sinh tiểu học. Không tự ý cắt xén chương trình, giờ giấc, đổi buổi, đổi tiết trong TKB, soạn bài và nghiên cứu kĩ bài trước khi lên lớp, lên lớp có đủ ĐDDH, giáo án, hồ sơ theo qui định.</w:t>
      </w:r>
    </w:p>
    <w:p w:rsidR="00850CB3" w:rsidRPr="00092428"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850CB3" w:rsidRPr="00092428">
        <w:rPr>
          <w:rFonts w:ascii="Times New Roman" w:eastAsia="SimSun" w:hAnsi="Times New Roman" w:cs="Times New Roman"/>
          <w:sz w:val="28"/>
          <w:szCs w:val="28"/>
          <w:lang w:val="nb-NO"/>
        </w:rPr>
        <w:t>Giáo dục HS biết vệ sinh cá nhân gọn gàng sạch sẽ, có ý thức bảo vệ của công, tham gia tích cực mọi hoạt động của lớp, trường. thực hiện tốt năm điều Bác Hồ dạy và các nhiệm vụ của học sinh tiểu học.</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Không ngừng đổi mới PPDH phát huy tính tích cực, chủ động sáng tạo của học sinh, dạy theo hướng cụ thể hóa, cá thể hóa tác động tích cực, cụ thể đến các đối tượng học sinh. Vận dụng linh hoạt các hình thức dạy học, phương pháp dạy học trong mỗi tiết học, môn học.</w:t>
      </w:r>
    </w:p>
    <w:p w:rsidR="008B14F7"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Nắm vững đối tượng học sinh, chăm lo bồi dưỡng học sinh năng khiếu, nâng cao chất lượng đại trà, chăm sóc đối tượng học sinh chưa hoàn thành, khuyết  tật, học sinh lưu ban, học sinh diệ</w:t>
      </w:r>
      <w:r>
        <w:rPr>
          <w:rFonts w:ascii="Times New Roman" w:eastAsia="SimSun" w:hAnsi="Times New Roman" w:cs="Times New Roman"/>
          <w:sz w:val="28"/>
          <w:szCs w:val="28"/>
          <w:lang w:val="nb-NO"/>
        </w:rPr>
        <w:t xml:space="preserve">n chính sách.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lastRenderedPageBreak/>
        <w:tab/>
      </w:r>
      <w:r w:rsidR="00850CB3" w:rsidRPr="006E59E6">
        <w:rPr>
          <w:rFonts w:ascii="Times New Roman" w:eastAsia="SimSun" w:hAnsi="Times New Roman" w:cs="Times New Roman"/>
          <w:sz w:val="28"/>
          <w:szCs w:val="28"/>
          <w:lang w:val="nb-NO"/>
        </w:rPr>
        <w:t xml:space="preserve"> Có biện pháp tạo hứng thú bộ môn, thực hiện tốt trò chơi học tập, tăng cường rèn luyện kỹ năng cơ bản nghe-nói-đọc-viết, tính toán cho học sinh, chú trọng rèn luyện cho các em thao tác tư duy, phương pháp học tập.</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Sử dụng tốt các thiết bị, ĐDDH, tài liệu tham khảo, thực hiện tốt qui trình thiết kế phiếu hướng dẫn học, chữa bài và nhận xét học sinh, gắn đổi mới nội dung phương pháp dạy học  đối với phương pháp kiểm tra đánh giá học sinh, xếp loại học sinh đảm bảo khách quan, trung thực, chính xác theo hướng tạo điều kiện để các em được rèn luyện để đạt kết quả cao.</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Tham gia tốt phong trào thi đua “Dạy tốt – Học tốt”, không ngừng  tự học, tự rèn, dự giờ học hỏi đồng nghiệp.</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chủ nhiệm lớp chịu trách nhiệm phát hiện và bồi dưỡng học sinh năng khiếu của lớp mình để xây dựng đội tuyển học sinh năng khiếu của trường.</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bộ môn chịu trách nhiệm bồi dưỡng, rèn luyện học sinh năng khiếu của môn mình dạy.</w:t>
      </w:r>
    </w:p>
    <w:p w:rsidR="00850CB3" w:rsidRPr="00092428"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dục đạo đức, kĩ năng sống cho học sinh thông qua các môn học, Thực hành kĩ năng sống thông qua tiết học trên lớp, hoạt động giáo dục và xây dựng quy tắc ứng xử văn hoá trong nhà trường. Phối hợp với gia đình và cộng đồng trong giáo dục đạo đức và kĩ năng sống cho học sinh.</w:t>
      </w:r>
      <w:r w:rsidRPr="00092428">
        <w:rPr>
          <w:rFonts w:ascii="Times New Roman" w:eastAsia="SimSun" w:hAnsi="Times New Roman" w:cs="Times New Roman"/>
          <w:sz w:val="28"/>
          <w:szCs w:val="28"/>
          <w:lang w:val="nb-NO"/>
        </w:rPr>
        <w:t xml:space="preserve"> Giáo dục các em biết kính trên nhường dưới, Đoàn kết với bạn bè, biết cách cư sử đúng trong mọi trường hợp. Lễ phép với ông bà, cha mẹ thầy cô giáo và những người lớn tuổi. - Tổ chức cho HS học tập nội quy nhà trường, thái độ, động cơ học tập thực hiện tốt 5 điều Bác Hồ dạy phấn đấu trở thành “</w:t>
      </w:r>
      <w:r w:rsidRPr="00092428">
        <w:rPr>
          <w:rFonts w:ascii="Times New Roman" w:eastAsia="SimSun" w:hAnsi="Times New Roman" w:cs="Times New Roman"/>
          <w:b/>
          <w:i/>
          <w:sz w:val="28"/>
          <w:szCs w:val="28"/>
          <w:lang w:val="nb-NO"/>
        </w:rPr>
        <w:t>con ngoan, trò giỏi, cháu ngoan Bác Hồ</w:t>
      </w:r>
      <w:r w:rsidRPr="00092428">
        <w:rPr>
          <w:rFonts w:ascii="Times New Roman" w:eastAsia="SimSun" w:hAnsi="Times New Roman" w:cs="Times New Roman"/>
          <w:sz w:val="28"/>
          <w:szCs w:val="28"/>
          <w:lang w:val="nb-NO"/>
        </w:rPr>
        <w:t>”</w:t>
      </w:r>
    </w:p>
    <w:p w:rsidR="00850CB3" w:rsidRPr="00092428"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850CB3" w:rsidRPr="00092428">
        <w:rPr>
          <w:rFonts w:ascii="Times New Roman" w:eastAsia="SimSun" w:hAnsi="Times New Roman" w:cs="Times New Roman"/>
          <w:sz w:val="28"/>
          <w:szCs w:val="28"/>
          <w:lang w:val="nb-NO"/>
        </w:rPr>
        <w:t>Tăng cường công tác tự nghiên cứu tài liệu; SGK, SGV, sách tham khảo, sách CKTKN, chương trình hướng dẫn giảm tải, các tài liệu tích hợp trong công tác soạn giảng.</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kế hoạch dạy học đảm bảo đúng nội dung chương trình, kế hoạch bài giảng đảm bảo theo môn học về kiến thức, kĩ năng, vận dụng, luyện tập, khuyến khích học sinh tự tìm tòi sáng tạo, tự tin tạo được tiết học nhẹ nhàng hiệu quả.</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GV làm tốt công tác chủ nhiệm. thường xuyên thăm hỏi động viên học sinh, làm tốt công tác thông tin ba chiều.</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Thường xuyên kiểm tra, đánh giá học sinh thường xuyên cập nhật  nhận xét đúng quy chế chuyên môn đảm bảo theo thông tư quy định.</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kiểm tra, nhận xét kết quả học tập định kì theo đúng quy định.</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Thực hiện làm công tác tổng hợp báo cáo số liệu đảm bảo chính xác.</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850CB3" w:rsidRPr="006E59E6">
        <w:rPr>
          <w:rFonts w:ascii="Times New Roman" w:eastAsia="SimSun" w:hAnsi="Times New Roman" w:cs="Times New Roman"/>
          <w:sz w:val="28"/>
          <w:szCs w:val="28"/>
          <w:lang w:val="nb-NO"/>
        </w:rPr>
        <w:t>Quán triệt nghiêm túc không kiểm tra qua loa, mang tính hình thức, khống để đẩy học sinh ngồi nhầm lớp.</w:t>
      </w:r>
    </w:p>
    <w:p w:rsidR="00850CB3" w:rsidRPr="006E59E6" w:rsidRDefault="00850CB3" w:rsidP="002C70A4">
      <w:pPr>
        <w:spacing w:after="0" w:line="276" w:lineRule="auto"/>
        <w:ind w:firstLine="720"/>
        <w:jc w:val="both"/>
        <w:rPr>
          <w:rFonts w:ascii="Times New Roman" w:eastAsia="SimSun" w:hAnsi="Times New Roman" w:cs="Times New Roman"/>
          <w:b/>
          <w:sz w:val="28"/>
          <w:szCs w:val="28"/>
          <w:lang w:val="nb-NO"/>
        </w:rPr>
      </w:pPr>
      <w:r w:rsidRPr="006E59E6">
        <w:rPr>
          <w:rFonts w:ascii="Times New Roman" w:eastAsia="SimSun" w:hAnsi="Times New Roman" w:cs="Times New Roman"/>
          <w:sz w:val="28"/>
          <w:szCs w:val="28"/>
          <w:lang w:val="nb-NO"/>
        </w:rPr>
        <w:t xml:space="preserve">Xây dựng và tổ chức hoạt động trải nghiệm sáng tạo theo chủ điểm tháng thiết thực hiệu quả.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môi trường học tập thân thiện, học sinh tích cực.</w:t>
      </w:r>
    </w:p>
    <w:p w:rsidR="008B14F7" w:rsidRDefault="00850CB3" w:rsidP="002C70A4">
      <w:pPr>
        <w:spacing w:after="0" w:line="276" w:lineRule="auto"/>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 xml:space="preserve"> </w:t>
      </w:r>
      <w:r w:rsidRPr="006E59E6">
        <w:rPr>
          <w:rFonts w:ascii="Times New Roman" w:eastAsia="SimSun" w:hAnsi="Times New Roman" w:cs="Times New Roman"/>
          <w:b/>
          <w:sz w:val="28"/>
          <w:szCs w:val="28"/>
          <w:lang w:val="nb-NO"/>
        </w:rPr>
        <w:tab/>
        <w:t>3.</w:t>
      </w:r>
      <w:r w:rsidRPr="006E59E6">
        <w:rPr>
          <w:rFonts w:ascii="Times New Roman" w:eastAsia="SimSun" w:hAnsi="Times New Roman" w:cs="Times New Roman"/>
          <w:b/>
          <w:bCs/>
          <w:iCs/>
          <w:sz w:val="28"/>
          <w:szCs w:val="28"/>
          <w:lang w:val="nb-NO"/>
        </w:rPr>
        <w:t xml:space="preserve"> Đối với họ</w:t>
      </w:r>
      <w:r w:rsidR="00046E6D">
        <w:rPr>
          <w:rFonts w:ascii="Times New Roman" w:eastAsia="SimSun" w:hAnsi="Times New Roman" w:cs="Times New Roman"/>
          <w:b/>
          <w:bCs/>
          <w:iCs/>
          <w:sz w:val="28"/>
          <w:szCs w:val="28"/>
          <w:lang w:val="nb-NO"/>
        </w:rPr>
        <w:t>c sinh.</w:t>
      </w:r>
      <w:r w:rsidRPr="006E59E6">
        <w:rPr>
          <w:rFonts w:ascii="Times New Roman" w:eastAsia="SimSun" w:hAnsi="Times New Roman" w:cs="Times New Roman"/>
          <w:b/>
          <w:bCs/>
          <w:iCs/>
          <w:sz w:val="28"/>
          <w:szCs w:val="28"/>
          <w:lang w:val="nb-NO"/>
        </w:rPr>
        <w:t xml:space="preserve">   </w:t>
      </w:r>
    </w:p>
    <w:p w:rsidR="008B14F7" w:rsidRPr="008B14F7" w:rsidRDefault="008B14F7" w:rsidP="002C70A4">
      <w:pPr>
        <w:spacing w:after="0" w:line="276" w:lineRule="auto"/>
        <w:jc w:val="both"/>
        <w:outlineLvl w:val="0"/>
        <w:rPr>
          <w:rFonts w:ascii="Times New Roman" w:eastAsia="SimSun" w:hAnsi="Times New Roman" w:cs="Times New Roman"/>
          <w:b/>
          <w:sz w:val="28"/>
          <w:szCs w:val="28"/>
          <w:lang w:val="nb-NO"/>
        </w:rPr>
      </w:pPr>
      <w:r>
        <w:rPr>
          <w:rFonts w:ascii="Times New Roman" w:eastAsia="SimSun" w:hAnsi="Times New Roman" w:cs="Times New Roman"/>
          <w:b/>
          <w:sz w:val="28"/>
          <w:szCs w:val="28"/>
          <w:lang w:val="nb-NO"/>
        </w:rPr>
        <w:lastRenderedPageBreak/>
        <w:tab/>
      </w:r>
      <w:r w:rsidR="00850CB3" w:rsidRPr="006E59E6">
        <w:rPr>
          <w:rFonts w:ascii="Times New Roman" w:eastAsia="SimSun" w:hAnsi="Times New Roman" w:cs="Times New Roman"/>
          <w:sz w:val="28"/>
          <w:szCs w:val="28"/>
          <w:lang w:val="nb-NO"/>
        </w:rPr>
        <w:t>Có đủ các loại sách giáo khoa, vở, ĐDDH cần thiết, có góc học tập ở nhà, có thời gian biểu học tập, nắm chắc kiến thức đã học, làm tốt bài tập, chuẩn bị bài mới theo hướng dẫn của giáo viên. Đi học chuyên cầ</w:t>
      </w:r>
      <w:r>
        <w:rPr>
          <w:rFonts w:ascii="Times New Roman" w:eastAsia="SimSun" w:hAnsi="Times New Roman" w:cs="Times New Roman"/>
          <w:sz w:val="28"/>
          <w:szCs w:val="28"/>
          <w:lang w:val="nb-NO"/>
        </w:rPr>
        <w:t>n.</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15 phút ôn bài đầu giờ, học tổ, học nhóm, đôi bạn cùng tiến. Trong giờ học chăm chú nghe giảng, hăng hái tham gia phát biểu xây dựng bài, làm bài tập, ghi chép bài đầy đủ theo yêu cầu bài học và hướng dẫn của giáo viên. Tham gia đầy đủ việc học buổi thứ 2 và các buổi bồi dưỡng, phụ đạo.</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Học sinh chăm ngoan, học tập với tinh thần tích cực và tự giác.</w:t>
      </w:r>
      <w:r w:rsidRPr="006E59E6">
        <w:rPr>
          <w:rFonts w:ascii="Times New Roman" w:eastAsia="SimSun" w:hAnsi="Times New Roman" w:cs="Times New Roman"/>
          <w:sz w:val="28"/>
          <w:szCs w:val="28"/>
          <w:lang w:val="nb-NO"/>
        </w:rPr>
        <w:t xml:space="preserve"> Có ý thức gìn giữ sách vở, đồ dùng học tập cẩn thận, sạch sẽ. </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Học sinh thực hiện tốt nội quy, nhiệm vụ của người học sinh. Học tập và rèn luyện theo 5 điều Bác Hồ dạy.</w:t>
      </w:r>
    </w:p>
    <w:p w:rsidR="00850CB3" w:rsidRPr="00092428"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Đổi mới hoạt động học. Học sinh tự giác trong học tập - Tự học (tự trải nghiệm, tự nghiên cứu tài liệu, tự khám phá, tự hình thành kiến thức) - Tự quản lý hoạt động học trong nhóm - Tự đánh giá quá trình kết quả học tập - Tự tìm sự hỗ trợ khi gặp khó khăn. Giáo viên chỉ là người hướng dẫn các hoạt động giáo dục cho học sinh.</w:t>
      </w:r>
    </w:p>
    <w:p w:rsidR="00850CB3" w:rsidRPr="00092428"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Thường xuyên rèn chữ, mỗi học sinh có một cuốn vở rèn chữ riêng.</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Duy trì và xây dựng nề nếp lớp, trồng và chăm sóc cây xanh, tạo môi trường  xanh - sạch - đẹp.</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Có ý thức tự giác tích cực, chuyên cần trong học tập, trung thực trong thi cử. Biết rèn luyện thân thể, giữ vệ sinh cá nhân. Kính trọng lễ phép đối với thầy cô, đoàn kết giúp đỡ bạn bè.</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850CB3" w:rsidRPr="006E59E6">
        <w:rPr>
          <w:rFonts w:ascii="Times New Roman" w:eastAsia="SimSun" w:hAnsi="Times New Roman" w:cs="Times New Roman"/>
          <w:sz w:val="28"/>
          <w:szCs w:val="28"/>
          <w:lang w:val="nb-NO"/>
        </w:rPr>
        <w:t>Thực hiện tốt các phong trào nhà trường và Liên đội phát động, phấn đấu đạt chỉ tiêu.</w:t>
      </w:r>
    </w:p>
    <w:p w:rsidR="00D14E31" w:rsidRPr="007D28F3" w:rsidRDefault="0082402B" w:rsidP="002C70A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rPr>
        <w:tab/>
      </w:r>
      <w:r w:rsidRPr="007D28F3">
        <w:rPr>
          <w:rFonts w:asciiTheme="majorHAnsi" w:eastAsia="Calibri" w:hAnsiTheme="majorHAnsi" w:cstheme="majorHAnsi"/>
          <w:b/>
          <w:sz w:val="28"/>
          <w:szCs w:val="28"/>
        </w:rPr>
        <w:t>VI. TỔ CHỨC THỰC HIỆN</w:t>
      </w:r>
      <w:r>
        <w:rPr>
          <w:rFonts w:asciiTheme="majorHAnsi" w:eastAsia="Calibri" w:hAnsiTheme="majorHAnsi" w:cstheme="majorHAnsi"/>
          <w:b/>
          <w:sz w:val="28"/>
          <w:szCs w:val="28"/>
        </w:rPr>
        <w:t>.</w:t>
      </w:r>
    </w:p>
    <w:p w:rsidR="00D14E31" w:rsidRPr="007D28F3" w:rsidRDefault="0028333C" w:rsidP="002C70A4">
      <w:pPr>
        <w:spacing w:after="0" w:line="276" w:lineRule="auto"/>
        <w:rPr>
          <w:rFonts w:asciiTheme="majorHAnsi" w:eastAsia="Calibri" w:hAnsiTheme="majorHAnsi" w:cstheme="majorHAnsi"/>
          <w:sz w:val="28"/>
          <w:szCs w:val="28"/>
        </w:rPr>
      </w:pPr>
      <w:r>
        <w:rPr>
          <w:rFonts w:asciiTheme="majorHAnsi" w:eastAsia="Calibri" w:hAnsiTheme="majorHAnsi" w:cstheme="majorHAnsi"/>
          <w:sz w:val="28"/>
          <w:szCs w:val="28"/>
        </w:rPr>
        <w:tab/>
      </w:r>
      <w:r w:rsidR="00D14E31" w:rsidRPr="007D28F3">
        <w:rPr>
          <w:rFonts w:asciiTheme="majorHAnsi" w:eastAsia="Calibri" w:hAnsiTheme="majorHAnsi" w:cstheme="majorHAnsi"/>
          <w:sz w:val="28"/>
          <w:szCs w:val="28"/>
        </w:rPr>
        <w:t>1. Hiệu trưởng</w:t>
      </w:r>
      <w:r w:rsidR="00046E6D">
        <w:rPr>
          <w:rFonts w:asciiTheme="majorHAnsi" w:eastAsia="Calibri" w:hAnsiTheme="majorHAnsi" w:cstheme="majorHAnsi"/>
          <w:sz w:val="28"/>
          <w:szCs w:val="28"/>
        </w:rPr>
        <w:t>.</w:t>
      </w:r>
    </w:p>
    <w:p w:rsidR="005B4ACA" w:rsidRPr="007D28F3" w:rsidRDefault="0028333C"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5B4ACA" w:rsidRPr="007D28F3">
        <w:rPr>
          <w:rFonts w:asciiTheme="majorHAnsi" w:eastAsia="Times New Roman" w:hAnsiTheme="majorHAnsi" w:cstheme="majorHAnsi"/>
          <w:sz w:val="28"/>
          <w:szCs w:val="28"/>
          <w:lang w:eastAsia="vi-VN"/>
        </w:rPr>
        <w:t>Xây dựng kế hoạch hoạt động giáo dục nhà trường và tổ chức triển khai, thực hiện kế hoạch; chịu trách nhiệm chung về các hoạt động giáo dục của nhà trường.</w:t>
      </w:r>
    </w:p>
    <w:p w:rsidR="005B4ACA" w:rsidRPr="007D28F3" w:rsidRDefault="0028333C"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5B4ACA" w:rsidRPr="007D28F3">
        <w:rPr>
          <w:rFonts w:asciiTheme="majorHAnsi" w:eastAsia="Times New Roman" w:hAnsiTheme="majorHAnsi" w:cstheme="majorHAnsi"/>
          <w:sz w:val="28"/>
          <w:szCs w:val="28"/>
          <w:lang w:eastAsia="vi-VN"/>
        </w:rPr>
        <w:t>Tổ chức thực hiện tốt công tác truyền thông Chương trình giáo dục phổ thông năm 2018; tham mưu cấp trên về xây dựng, nâng cấp cơ sở vật chất, bổ sung trang thiết bị, đồ dùng dạy học.</w:t>
      </w:r>
    </w:p>
    <w:p w:rsidR="005B4ACA" w:rsidRPr="007D28F3" w:rsidRDefault="00046E6D"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5B4ACA" w:rsidRPr="007D28F3">
        <w:rPr>
          <w:rFonts w:asciiTheme="majorHAnsi" w:eastAsia="Times New Roman" w:hAnsiTheme="majorHAnsi" w:cstheme="majorHAnsi"/>
          <w:sz w:val="28"/>
          <w:szCs w:val="28"/>
          <w:lang w:eastAsia="vi-VN"/>
        </w:rPr>
        <w:t>Xây dựng kế hoạch kiểm tra nội bộ các hoạt động giáo dục trong nhà trường.</w:t>
      </w:r>
    </w:p>
    <w:p w:rsidR="005B4ACA" w:rsidRPr="007D28F3" w:rsidRDefault="005B4ACA" w:rsidP="002C70A4">
      <w:pPr>
        <w:shd w:val="clear" w:color="auto" w:fill="FFFFFF"/>
        <w:spacing w:after="0" w:line="276" w:lineRule="auto"/>
        <w:jc w:val="both"/>
        <w:rPr>
          <w:rFonts w:asciiTheme="majorHAnsi" w:eastAsia="Times New Roman" w:hAnsiTheme="majorHAnsi" w:cstheme="majorHAnsi"/>
          <w:sz w:val="28"/>
          <w:szCs w:val="28"/>
          <w:lang w:eastAsia="vi-VN"/>
        </w:rPr>
      </w:pPr>
      <w:r w:rsidRPr="007D28F3">
        <w:rPr>
          <w:rFonts w:asciiTheme="majorHAnsi" w:eastAsia="Times New Roman" w:hAnsiTheme="majorHAnsi" w:cstheme="majorHAnsi"/>
          <w:sz w:val="28"/>
          <w:szCs w:val="28"/>
          <w:lang w:eastAsia="vi-VN"/>
        </w:rPr>
        <w:t>Tổ chức các hoạt động bồi dưỡng chuyên môn cho đội ngũ.</w:t>
      </w:r>
    </w:p>
    <w:p w:rsidR="005B4ACA" w:rsidRPr="007D28F3" w:rsidRDefault="00046E6D"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5B4ACA" w:rsidRPr="007D28F3">
        <w:rPr>
          <w:rFonts w:asciiTheme="majorHAnsi" w:eastAsia="Times New Roman" w:hAnsiTheme="majorHAnsi" w:cstheme="majorHAnsi"/>
          <w:sz w:val="28"/>
          <w:szCs w:val="28"/>
          <w:lang w:eastAsia="vi-VN"/>
        </w:rPr>
        <w:t>Chủ trì xây dựng các tiêu chí thi đua trong nhà trường.</w:t>
      </w:r>
    </w:p>
    <w:p w:rsidR="005B4ACA" w:rsidRPr="007D28F3" w:rsidRDefault="00046E6D"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5B4ACA" w:rsidRPr="007D28F3">
        <w:rPr>
          <w:rFonts w:asciiTheme="majorHAnsi" w:eastAsia="Times New Roman" w:hAnsiTheme="majorHAnsi" w:cstheme="majorHAnsi"/>
          <w:sz w:val="28"/>
          <w:szCs w:val="28"/>
          <w:lang w:eastAsia="vi-VN"/>
        </w:rPr>
        <w:t>Ban hành quyết định thành lập tổ chuyên môn; quyết định bổ nhiệm các chức danh tổ trưởng, tổ phó tổ chuyên môn.</w:t>
      </w:r>
    </w:p>
    <w:p w:rsidR="005B4ACA" w:rsidRPr="007D28F3" w:rsidRDefault="00046E6D"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5B4ACA" w:rsidRPr="007D28F3">
        <w:rPr>
          <w:rFonts w:asciiTheme="majorHAnsi" w:eastAsia="Times New Roman" w:hAnsiTheme="majorHAnsi" w:cstheme="majorHAnsi"/>
          <w:sz w:val="28"/>
          <w:szCs w:val="28"/>
          <w:lang w:eastAsia="vi-VN"/>
        </w:rPr>
        <w:t>Phân công giáo viên chủ nhiệm lớp và giảng dạy các môn học và hoạt động giáo dục.</w:t>
      </w:r>
    </w:p>
    <w:p w:rsidR="005B4ACA" w:rsidRPr="007D28F3" w:rsidRDefault="00046E6D" w:rsidP="002C70A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5B4ACA" w:rsidRPr="007D28F3">
        <w:rPr>
          <w:rFonts w:asciiTheme="majorHAnsi" w:eastAsia="Times New Roman" w:hAnsiTheme="majorHAnsi" w:cstheme="majorHAnsi"/>
          <w:sz w:val="28"/>
          <w:szCs w:val="28"/>
          <w:lang w:eastAsia="vi-VN"/>
        </w:rPr>
        <w:t>Chỉ đạo, tổ chức thực hiện Chương trình giáo dục phổ thông năm 2018, bắt đầu từ lớp 1; kiểm tra, đánh giá việc thực hiện Chương trình giáo dục phổ thông năm 2018 của giáo viên.</w:t>
      </w:r>
    </w:p>
    <w:p w:rsidR="005B4ACA" w:rsidRPr="007D28F3" w:rsidRDefault="005B4ACA" w:rsidP="002C70A4">
      <w:pPr>
        <w:shd w:val="clear" w:color="auto" w:fill="FFFFFF"/>
        <w:spacing w:after="0" w:line="276" w:lineRule="auto"/>
        <w:jc w:val="both"/>
        <w:rPr>
          <w:rFonts w:asciiTheme="majorHAnsi" w:eastAsia="Times New Roman" w:hAnsiTheme="majorHAnsi" w:cstheme="majorHAnsi"/>
          <w:sz w:val="28"/>
          <w:szCs w:val="28"/>
          <w:lang w:eastAsia="vi-VN"/>
        </w:rPr>
      </w:pPr>
      <w:r w:rsidRPr="007D28F3">
        <w:rPr>
          <w:rFonts w:asciiTheme="majorHAnsi" w:eastAsia="Times New Roman" w:hAnsiTheme="majorHAnsi" w:cstheme="majorHAnsi"/>
          <w:sz w:val="28"/>
          <w:szCs w:val="28"/>
          <w:lang w:eastAsia="vi-VN"/>
        </w:rPr>
        <w:lastRenderedPageBreak/>
        <w:t>Tham gia sinh hoạt chuyên môn ở tổ để tư vấn, định hướng công tác chuyên môn cho giáo viên.</w:t>
      </w:r>
    </w:p>
    <w:p w:rsidR="0028333C" w:rsidRDefault="0028333C"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D14E31" w:rsidRPr="007D28F3">
        <w:rPr>
          <w:rFonts w:asciiTheme="majorHAnsi" w:eastAsia="Calibri" w:hAnsiTheme="majorHAnsi" w:cstheme="majorHAnsi"/>
          <w:sz w:val="28"/>
          <w:szCs w:val="28"/>
        </w:rPr>
        <w:t>2. Phó Hiệu trưở</w:t>
      </w:r>
      <w:r>
        <w:rPr>
          <w:rFonts w:asciiTheme="majorHAnsi" w:eastAsia="Calibri" w:hAnsiTheme="majorHAnsi" w:cstheme="majorHAnsi"/>
          <w:sz w:val="28"/>
          <w:szCs w:val="28"/>
        </w:rPr>
        <w:t xml:space="preserve">ng </w:t>
      </w:r>
    </w:p>
    <w:p w:rsidR="0028333C" w:rsidRPr="0028333C" w:rsidRDefault="00046E6D" w:rsidP="002C70A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714CC4" w:rsidRPr="007D28F3">
        <w:rPr>
          <w:rFonts w:asciiTheme="majorHAnsi" w:eastAsia="Times New Roman" w:hAnsiTheme="majorHAnsi" w:cstheme="majorHAnsi"/>
          <w:sz w:val="28"/>
          <w:szCs w:val="28"/>
          <w:lang w:eastAsia="vi-VN"/>
        </w:rPr>
        <w:t>Xây dựng thời khóa biểu phù hợp với tình hình thực tế của nhà trường, đảm bảo dạy không quá 7 tiết/ngày; 9 buổi /tuần.</w:t>
      </w:r>
    </w:p>
    <w:p w:rsidR="0028333C" w:rsidRDefault="00046E6D" w:rsidP="002C70A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714CC4" w:rsidRPr="007D28F3">
        <w:rPr>
          <w:rFonts w:asciiTheme="majorHAnsi" w:eastAsia="Times New Roman" w:hAnsiTheme="majorHAnsi" w:cstheme="majorHAnsi"/>
          <w:sz w:val="28"/>
          <w:szCs w:val="28"/>
          <w:lang w:eastAsia="vi-VN"/>
        </w:rPr>
        <w:t>Quản lý, chỉ đạo các hoạt động chuyên môn; công tác thư viện, thiết bị; quản lý các phần mềm liên quan đến hoạt động chuyên môn.</w:t>
      </w:r>
    </w:p>
    <w:p w:rsidR="0028333C" w:rsidRDefault="00046E6D" w:rsidP="002C70A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0028333C" w:rsidRPr="0028333C">
        <w:rPr>
          <w:rFonts w:asciiTheme="majorHAnsi" w:eastAsia="Times New Roman" w:hAnsiTheme="majorHAnsi" w:cstheme="majorHAnsi"/>
          <w:sz w:val="28"/>
          <w:szCs w:val="28"/>
          <w:lang w:eastAsia="vi-VN"/>
        </w:rPr>
        <w:t xml:space="preserve"> </w:t>
      </w:r>
      <w:r w:rsidR="00714CC4" w:rsidRPr="007D28F3">
        <w:rPr>
          <w:rFonts w:asciiTheme="majorHAnsi" w:eastAsia="Times New Roman" w:hAnsiTheme="majorHAnsi" w:cstheme="majorHAnsi"/>
          <w:sz w:val="28"/>
          <w:szCs w:val="28"/>
          <w:lang w:eastAsia="vi-VN"/>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r w:rsidR="0028333C" w:rsidRPr="0028333C">
        <w:rPr>
          <w:rFonts w:asciiTheme="majorHAnsi" w:eastAsia="Calibri" w:hAnsiTheme="majorHAnsi" w:cstheme="majorHAnsi"/>
          <w:sz w:val="28"/>
          <w:szCs w:val="28"/>
        </w:rPr>
        <w:t xml:space="preserve"> </w:t>
      </w:r>
    </w:p>
    <w:p w:rsidR="0028333C" w:rsidRDefault="00046E6D"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28333C" w:rsidRPr="0028333C">
        <w:rPr>
          <w:rFonts w:asciiTheme="majorHAnsi" w:eastAsia="Calibri" w:hAnsiTheme="majorHAnsi" w:cstheme="majorHAnsi"/>
          <w:sz w:val="28"/>
          <w:szCs w:val="28"/>
        </w:rPr>
        <w:t xml:space="preserve"> </w:t>
      </w:r>
      <w:r w:rsidR="00714CC4" w:rsidRPr="007D28F3">
        <w:rPr>
          <w:rFonts w:asciiTheme="majorHAnsi" w:eastAsia="Times New Roman" w:hAnsiTheme="majorHAnsi" w:cstheme="majorHAnsi"/>
          <w:sz w:val="28"/>
          <w:szCs w:val="28"/>
          <w:lang w:eastAsia="vi-VN"/>
        </w:rPr>
        <w:t>Chỉ đạo các tổ chuyên môn hoạt động theo đúng Điều lệ trường tiểu học. Tổ chức các chuyên đề, hội thảo cấp trường về dạy học lớp 1 theo Chương trình giáo dục phổ thông năm 2018.</w:t>
      </w:r>
    </w:p>
    <w:p w:rsidR="0028333C" w:rsidRDefault="00046E6D"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28333C" w:rsidRPr="0028333C">
        <w:rPr>
          <w:rFonts w:asciiTheme="majorHAnsi" w:eastAsia="Calibri" w:hAnsiTheme="majorHAnsi" w:cstheme="majorHAnsi"/>
          <w:sz w:val="28"/>
          <w:szCs w:val="28"/>
        </w:rPr>
        <w:t xml:space="preserve"> </w:t>
      </w:r>
      <w:r w:rsidR="00714CC4" w:rsidRPr="007D28F3">
        <w:rPr>
          <w:rFonts w:asciiTheme="majorHAnsi" w:eastAsia="Times New Roman" w:hAnsiTheme="majorHAnsi" w:cstheme="majorHAnsi"/>
          <w:sz w:val="28"/>
          <w:szCs w:val="28"/>
          <w:lang w:eastAsia="vi-VN"/>
        </w:rPr>
        <w:t>Tổ chức kiểm tra các hoạt động liên quan đến chuyên môn.</w:t>
      </w:r>
    </w:p>
    <w:p w:rsidR="00714CC4" w:rsidRPr="0028333C" w:rsidRDefault="00046E6D"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28333C" w:rsidRPr="0028333C">
        <w:rPr>
          <w:rFonts w:asciiTheme="majorHAnsi" w:eastAsia="Calibri" w:hAnsiTheme="majorHAnsi" w:cstheme="majorHAnsi"/>
          <w:sz w:val="28"/>
          <w:szCs w:val="28"/>
        </w:rPr>
        <w:t xml:space="preserve"> </w:t>
      </w:r>
      <w:r w:rsidR="00714CC4" w:rsidRPr="007D28F3">
        <w:rPr>
          <w:rFonts w:asciiTheme="majorHAnsi" w:eastAsia="Times New Roman" w:hAnsiTheme="majorHAnsi" w:cstheme="majorHAnsi"/>
          <w:sz w:val="28"/>
          <w:szCs w:val="28"/>
          <w:lang w:eastAsia="vi-VN"/>
        </w:rPr>
        <w:t>Tham gia sinh hoạt chuyên môn ở tổ để tư vấn, định hướng công tác chuyên môn cho giáo viên.</w:t>
      </w:r>
    </w:p>
    <w:p w:rsidR="00D14E31" w:rsidRPr="007D28F3" w:rsidRDefault="0028333C"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D14E31" w:rsidRPr="007D28F3">
        <w:rPr>
          <w:rFonts w:asciiTheme="majorHAnsi" w:eastAsia="Calibri" w:hAnsiTheme="majorHAnsi" w:cstheme="majorHAnsi"/>
          <w:sz w:val="28"/>
          <w:szCs w:val="28"/>
        </w:rPr>
        <w:t>3. Tổ trưởng chuyên môn</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Xây dựng kế hoạch triển khai các hoạt động chuyên môn của tổ.</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714CC4" w:rsidRPr="007D28F3">
        <w:rPr>
          <w:rFonts w:asciiTheme="majorHAnsi" w:hAnsiTheme="majorHAnsi" w:cstheme="majorHAnsi"/>
          <w:sz w:val="28"/>
          <w:szCs w:val="28"/>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Dự giờ, góp ý, rút kinh nghiệm tiết dạy cho giáo viên; bồi dưỡng giáo viên trong tổ.</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Tổng hợp báo cáo chất lượng giáo dục của tổ.</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Tham gia tổ chức các hoạt động giáo dục ngoài giờ lên lớp, hoạt động trải nghiệm và các hoạt động giáo dục khác.</w:t>
      </w:r>
    </w:p>
    <w:p w:rsidR="00D14E31" w:rsidRPr="007D28F3" w:rsidRDefault="0028333C" w:rsidP="002C70A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00D14E31" w:rsidRPr="007D28F3">
        <w:rPr>
          <w:rFonts w:asciiTheme="majorHAnsi" w:eastAsia="Calibri" w:hAnsiTheme="majorHAnsi" w:cstheme="majorHAnsi"/>
          <w:sz w:val="28"/>
          <w:szCs w:val="28"/>
        </w:rPr>
        <w:t>4. Tổng phụ trách đội</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714CC4" w:rsidRPr="007D28F3" w:rsidRDefault="00046E6D" w:rsidP="002C70A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28333C" w:rsidRPr="0028333C">
        <w:rPr>
          <w:rFonts w:asciiTheme="majorHAnsi" w:hAnsiTheme="majorHAnsi" w:cstheme="majorHAnsi"/>
          <w:sz w:val="28"/>
          <w:szCs w:val="28"/>
        </w:rPr>
        <w:t xml:space="preserve"> </w:t>
      </w:r>
      <w:r w:rsidR="00714CC4" w:rsidRPr="007D28F3">
        <w:rPr>
          <w:rFonts w:asciiTheme="majorHAnsi" w:hAnsiTheme="majorHAnsi" w:cstheme="majorHAnsi"/>
          <w:sz w:val="28"/>
          <w:szCs w:val="28"/>
        </w:rPr>
        <w:t>Tổ chức các hoạt động giáo dục ngoài giờ lên lớp, hoạt động trải nghiệm.</w:t>
      </w:r>
    </w:p>
    <w:p w:rsidR="00992D9D" w:rsidRPr="002C70A4" w:rsidRDefault="00992D9D" w:rsidP="002C70A4">
      <w:pPr>
        <w:spacing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5. Giáo viên chủ nhiệm</w:t>
      </w:r>
    </w:p>
    <w:p w:rsidR="00992D9D" w:rsidRPr="00992D9D" w:rsidRDefault="00992D9D" w:rsidP="002C70A4">
      <w:pPr>
        <w:spacing w:line="276" w:lineRule="auto"/>
        <w:ind w:firstLine="720"/>
        <w:jc w:val="both"/>
        <w:rPr>
          <w:rFonts w:ascii="Times New Roman" w:eastAsia="Calibri" w:hAnsi="Times New Roman" w:cs="Times New Roman"/>
          <w:b/>
          <w:sz w:val="28"/>
          <w:szCs w:val="28"/>
          <w:lang w:val="vi"/>
        </w:rPr>
      </w:pPr>
      <w:r w:rsidRPr="00992D9D">
        <w:rPr>
          <w:rFonts w:ascii="Times New Roman" w:eastAsia="Calibri" w:hAnsi="Times New Roman" w:cs="Times New Roman"/>
          <w:sz w:val="28"/>
          <w:szCs w:val="28"/>
          <w:lang w:val="vi"/>
        </w:rPr>
        <w:t>Triển khai, thực hiện giảng dạy các môn học theo chỉ đạo của Hiệu trưởng</w:t>
      </w:r>
      <w:r w:rsidRPr="00992D9D">
        <w:rPr>
          <w:rFonts w:ascii="Times New Roman" w:eastAsia="Calibri" w:hAnsi="Times New Roman" w:cs="Times New Roman"/>
          <w:sz w:val="28"/>
          <w:szCs w:val="28"/>
        </w:rPr>
        <w:t>.</w:t>
      </w:r>
      <w:r w:rsidR="00F01FA3">
        <w:rPr>
          <w:rFonts w:ascii="Times New Roman" w:eastAsia="Calibri" w:hAnsi="Times New Roman" w:cs="Times New Roman"/>
          <w:sz w:val="28"/>
          <w:szCs w:val="28"/>
          <w:lang w:val="en-US"/>
        </w:rPr>
        <w:t xml:space="preserve"> </w:t>
      </w:r>
      <w:r w:rsidRPr="00992D9D">
        <w:rPr>
          <w:rFonts w:ascii="Times New Roman" w:eastAsia="Times New Roman" w:hAnsi="Times New Roman" w:cs="Times New Roman"/>
          <w:sz w:val="28"/>
          <w:szCs w:val="28"/>
          <w:lang w:val="vi"/>
        </w:rPr>
        <w:t>Xây dựng kế hoạch cá nhân, thời khóa biểu cụ thể cho lớp</w:t>
      </w:r>
      <w:r w:rsidRPr="00992D9D">
        <w:rPr>
          <w:rFonts w:ascii="Times New Roman" w:eastAsia="Times New Roman" w:hAnsi="Times New Roman" w:cs="Times New Roman"/>
          <w:sz w:val="28"/>
          <w:szCs w:val="28"/>
        </w:rPr>
        <w:t xml:space="preserve"> mình quản lí.</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Phối hợp với tổng phụ trách đội tổ chức, triển khai các hoạt động tập thể, hoạt động ngoại khoá…</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Thực hiện và chấp hành nghiêm túc quy chế chuyên môn, đổi mới phương pháp dạy học. </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Kịp thời tham mưu, báo cáo những vướng mắc bất cập trong quá trình thực </w:t>
      </w:r>
      <w:r w:rsidRPr="00992D9D">
        <w:rPr>
          <w:rFonts w:ascii="Times New Roman" w:eastAsia="Times New Roman" w:hAnsi="Times New Roman" w:cs="Times New Roman"/>
          <w:sz w:val="28"/>
          <w:szCs w:val="28"/>
          <w:lang w:val="vi"/>
        </w:rPr>
        <w:lastRenderedPageBreak/>
        <w:t>hiện kế hoạch giáo dục tại lớp mình phụ trách.</w:t>
      </w:r>
    </w:p>
    <w:p w:rsidR="00992D9D" w:rsidRPr="002C70A4"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6. Giáo viên phụ trách môn học</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Triển khai, thực hiện giảng dạy môn học theo chỉ đạo của Hiệu trưởng.</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Times New Roman" w:hAnsi="Times New Roman" w:cs="Times New Roman"/>
          <w:sz w:val="28"/>
          <w:szCs w:val="28"/>
          <w:lang w:val="vi"/>
        </w:rPr>
        <w:t>Xây dựng kế hoạch cá nhân, phối hợp GVCN lớp xây dựng thời khóa biểu..</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Phối hợp với GVCN, tổng phụ trách đội tổ chức, triển khai các hoạt động tập thể, hoạt động ngoại khoá…</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Thực hiện và chấp hành nghiêm túc quy chế chuyên môn. Đổi mới phương pháp dạy học. Phối kết hợp chặt chẽ với GVCN trong công tác quản lý, giáo dục học sinh…. </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Kịp thời tham mưu, báo cáo những vướng mắc bất cập trong quá trình thực hiện kế hoạch giáo dục tại các lớp mình giảng dạy bộ môn</w:t>
      </w:r>
    </w:p>
    <w:p w:rsidR="00992D9D" w:rsidRPr="002C70A4"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7. Nhân viên</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Xây dựng kế hoạch cá nhân, t</w:t>
      </w:r>
      <w:r w:rsidRPr="00992D9D">
        <w:rPr>
          <w:rFonts w:ascii="Times New Roman" w:eastAsia="Calibri" w:hAnsi="Times New Roman" w:cs="Times New Roman"/>
          <w:sz w:val="28"/>
          <w:szCs w:val="28"/>
          <w:lang w:val="vi"/>
        </w:rPr>
        <w:t xml:space="preserve">riển khai, thực hiện nhiệm vụ của bản thân </w:t>
      </w:r>
      <w:r w:rsidRPr="00992D9D">
        <w:rPr>
          <w:rFonts w:ascii="Times New Roman" w:eastAsia="Times New Roman" w:hAnsi="Times New Roman" w:cs="Times New Roman"/>
          <w:sz w:val="28"/>
          <w:szCs w:val="28"/>
          <w:lang w:val="vi"/>
        </w:rPr>
        <w:t>theo sự phân công của Hiệu trưởng; chấp hành nghiêm túc nội quy, quy chế làm việc của nhà trường…</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Phối kết hợp chặt chẽ với tổ chức, cá nhân trong nhà trường trong quá trình thực hiện nhiệm vụ.</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Trên đây là Kế hoạch giáo dục năm học 20</w:t>
      </w:r>
      <w:r w:rsidR="00A367E0">
        <w:rPr>
          <w:rFonts w:ascii="Times New Roman" w:eastAsia="Times New Roman" w:hAnsi="Times New Roman" w:cs="Times New Roman"/>
          <w:sz w:val="28"/>
          <w:szCs w:val="28"/>
          <w:lang w:val="en-US"/>
        </w:rPr>
        <w:t>22</w:t>
      </w:r>
      <w:r w:rsidRPr="00992D9D">
        <w:rPr>
          <w:rFonts w:ascii="Times New Roman" w:eastAsia="Times New Roman" w:hAnsi="Times New Roman" w:cs="Times New Roman"/>
          <w:sz w:val="28"/>
          <w:szCs w:val="28"/>
          <w:lang w:val="vi"/>
        </w:rPr>
        <w:t>-202</w:t>
      </w:r>
      <w:r w:rsidR="00A367E0">
        <w:rPr>
          <w:rFonts w:ascii="Times New Roman" w:eastAsia="Times New Roman" w:hAnsi="Times New Roman" w:cs="Times New Roman"/>
          <w:sz w:val="28"/>
          <w:szCs w:val="28"/>
          <w:lang w:val="en-US"/>
        </w:rPr>
        <w:t>3</w:t>
      </w:r>
      <w:r w:rsidRPr="00992D9D">
        <w:rPr>
          <w:rFonts w:ascii="Times New Roman" w:eastAsia="Times New Roman" w:hAnsi="Times New Roman" w:cs="Times New Roman"/>
          <w:sz w:val="28"/>
          <w:szCs w:val="28"/>
          <w:lang w:val="vi"/>
        </w:rPr>
        <w:t xml:space="preserve"> của trường Tiểu học </w:t>
      </w:r>
      <w:r w:rsidR="00A367E0">
        <w:rPr>
          <w:rFonts w:ascii="Times New Roman" w:eastAsia="Times New Roman" w:hAnsi="Times New Roman" w:cs="Times New Roman"/>
          <w:sz w:val="28"/>
          <w:szCs w:val="28"/>
          <w:lang w:val="en-US"/>
        </w:rPr>
        <w:t>Nguyễn Thị Minh Khai</w:t>
      </w:r>
      <w:r w:rsidRPr="00992D9D">
        <w:rPr>
          <w:rFonts w:ascii="Times New Roman" w:eastAsia="Times New Roman" w:hAnsi="Times New Roman" w:cs="Times New Roman"/>
          <w:sz w:val="28"/>
          <w:szCs w:val="28"/>
          <w:lang w:val="vi"/>
        </w:rPr>
        <w:t>. Căn cứ các nội dung trong kế hoạch, cán bộ quản lý, giáo viên, nhân viên nhà trường nghiêm túc triển khai thực hiện, nếu có khó khăn vướng mắc đề nghị có ý kiến kịp thời về Ban giám hiệu nhà trường để được hướng dẫn giải quyết./.</w:t>
      </w:r>
    </w:p>
    <w:p w:rsidR="00992D9D" w:rsidRDefault="00992D9D" w:rsidP="00992D9D">
      <w:pPr>
        <w:widowControl w:val="0"/>
        <w:tabs>
          <w:tab w:val="left" w:pos="4682"/>
        </w:tabs>
        <w:autoSpaceDE w:val="0"/>
        <w:autoSpaceDN w:val="0"/>
        <w:spacing w:after="0" w:line="240" w:lineRule="auto"/>
        <w:jc w:val="both"/>
        <w:rPr>
          <w:rFonts w:ascii="Times New Roman" w:eastAsia="Times New Roman" w:hAnsi="Times New Roman" w:cs="Times New Roman"/>
          <w:b/>
          <w:i/>
          <w:spacing w:val="2"/>
          <w:sz w:val="24"/>
          <w:szCs w:val="24"/>
          <w:lang w:val="vi"/>
        </w:rPr>
      </w:pPr>
    </w:p>
    <w:p w:rsidR="00992D9D" w:rsidRPr="00992D9D" w:rsidRDefault="00992D9D" w:rsidP="009938FD">
      <w:pPr>
        <w:widowControl w:val="0"/>
        <w:tabs>
          <w:tab w:val="left" w:pos="4682"/>
        </w:tabs>
        <w:autoSpaceDE w:val="0"/>
        <w:autoSpaceDN w:val="0"/>
        <w:spacing w:after="0" w:line="240" w:lineRule="auto"/>
        <w:jc w:val="both"/>
        <w:rPr>
          <w:rFonts w:ascii="Times New Roman" w:eastAsia="Times New Roman" w:hAnsi="Times New Roman" w:cs="Times New Roman"/>
          <w:b/>
          <w:i/>
          <w:sz w:val="24"/>
          <w:szCs w:val="24"/>
          <w:lang w:val="vi"/>
        </w:rPr>
      </w:pPr>
      <w:r w:rsidRPr="00992D9D">
        <w:rPr>
          <w:rFonts w:ascii="Times New Roman" w:eastAsia="Times New Roman" w:hAnsi="Times New Roman" w:cs="Times New Roman"/>
          <w:b/>
          <w:i/>
          <w:spacing w:val="2"/>
          <w:sz w:val="24"/>
          <w:szCs w:val="24"/>
          <w:lang w:val="vi"/>
        </w:rPr>
        <w:t>Nơi</w:t>
      </w:r>
      <w:r w:rsidRPr="00992D9D">
        <w:rPr>
          <w:rFonts w:ascii="Times New Roman" w:eastAsia="Times New Roman" w:hAnsi="Times New Roman" w:cs="Times New Roman"/>
          <w:b/>
          <w:i/>
          <w:spacing w:val="-7"/>
          <w:sz w:val="24"/>
          <w:szCs w:val="24"/>
          <w:lang w:val="vi"/>
        </w:rPr>
        <w:t xml:space="preserve"> </w:t>
      </w:r>
      <w:r w:rsidRPr="00992D9D">
        <w:rPr>
          <w:rFonts w:ascii="Times New Roman" w:eastAsia="Times New Roman" w:hAnsi="Times New Roman" w:cs="Times New Roman"/>
          <w:b/>
          <w:i/>
          <w:spacing w:val="-8"/>
          <w:sz w:val="24"/>
          <w:szCs w:val="24"/>
          <w:lang w:val="vi"/>
        </w:rPr>
        <w:t>nhận:</w:t>
      </w:r>
      <w:r w:rsidRPr="00992D9D">
        <w:rPr>
          <w:rFonts w:ascii="Times New Roman" w:eastAsia="Times New Roman" w:hAnsi="Times New Roman" w:cs="Times New Roman"/>
          <w:b/>
          <w:i/>
          <w:spacing w:val="-8"/>
          <w:sz w:val="24"/>
          <w:szCs w:val="24"/>
          <w:lang w:val="vi"/>
        </w:rPr>
        <w:tab/>
      </w:r>
      <w:r w:rsidRPr="00992D9D">
        <w:rPr>
          <w:rFonts w:ascii="Times New Roman" w:eastAsia="Times New Roman" w:hAnsi="Times New Roman" w:cs="Times New Roman"/>
          <w:b/>
          <w:i/>
          <w:spacing w:val="-8"/>
          <w:sz w:val="24"/>
          <w:szCs w:val="24"/>
        </w:rPr>
        <w:t xml:space="preserve">         </w:t>
      </w:r>
      <w:r>
        <w:rPr>
          <w:rFonts w:ascii="Times New Roman" w:eastAsia="Times New Roman" w:hAnsi="Times New Roman" w:cs="Times New Roman"/>
          <w:b/>
          <w:i/>
          <w:spacing w:val="-8"/>
          <w:sz w:val="24"/>
          <w:szCs w:val="24"/>
        </w:rPr>
        <w:t xml:space="preserve">        </w:t>
      </w:r>
      <w:r w:rsidRPr="00992D9D">
        <w:rPr>
          <w:rFonts w:ascii="Times New Roman" w:eastAsia="Times New Roman" w:hAnsi="Times New Roman" w:cs="Times New Roman"/>
          <w:b/>
          <w:i/>
          <w:spacing w:val="-8"/>
          <w:sz w:val="24"/>
          <w:szCs w:val="24"/>
        </w:rPr>
        <w:t xml:space="preserve">      </w:t>
      </w:r>
      <w:r w:rsidR="009B5691" w:rsidRPr="00E7315A">
        <w:rPr>
          <w:rFonts w:ascii="Times New Roman" w:eastAsia="Times New Roman" w:hAnsi="Times New Roman" w:cs="Times New Roman"/>
          <w:b/>
          <w:spacing w:val="-8"/>
          <w:sz w:val="28"/>
          <w:szCs w:val="28"/>
          <w:lang w:val="en-US"/>
        </w:rPr>
        <w:t>KT.</w:t>
      </w:r>
      <w:r w:rsidRPr="00992D9D">
        <w:rPr>
          <w:rFonts w:ascii="Times New Roman" w:eastAsia="Times New Roman" w:hAnsi="Times New Roman" w:cs="Times New Roman"/>
          <w:b/>
          <w:i/>
          <w:spacing w:val="-8"/>
          <w:sz w:val="24"/>
          <w:szCs w:val="24"/>
        </w:rPr>
        <w:t xml:space="preserve"> </w:t>
      </w:r>
      <w:r w:rsidRPr="00992D9D">
        <w:rPr>
          <w:rFonts w:ascii="Times New Roman" w:eastAsia="Times New Roman" w:hAnsi="Times New Roman" w:cs="Times New Roman"/>
          <w:b/>
          <w:spacing w:val="-4"/>
          <w:sz w:val="28"/>
          <w:szCs w:val="28"/>
          <w:lang w:val="vi"/>
        </w:rPr>
        <w:t>HIỆU</w:t>
      </w:r>
      <w:r w:rsidRPr="00992D9D">
        <w:rPr>
          <w:rFonts w:ascii="Times New Roman" w:eastAsia="Times New Roman" w:hAnsi="Times New Roman" w:cs="Times New Roman"/>
          <w:b/>
          <w:spacing w:val="-5"/>
          <w:sz w:val="28"/>
          <w:szCs w:val="28"/>
          <w:lang w:val="vi"/>
        </w:rPr>
        <w:t xml:space="preserve"> </w:t>
      </w:r>
      <w:r w:rsidRPr="00992D9D">
        <w:rPr>
          <w:rFonts w:ascii="Times New Roman" w:eastAsia="Times New Roman" w:hAnsi="Times New Roman" w:cs="Times New Roman"/>
          <w:b/>
          <w:sz w:val="28"/>
          <w:szCs w:val="28"/>
          <w:lang w:val="vi"/>
        </w:rPr>
        <w:t>TRƯỞNG</w:t>
      </w:r>
    </w:p>
    <w:p w:rsidR="00992D9D" w:rsidRPr="00B86E70" w:rsidRDefault="00992D9D" w:rsidP="009938FD">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Cs w:val="24"/>
          <w:lang w:val="vi"/>
        </w:rPr>
      </w:pPr>
      <w:r w:rsidRPr="00B86E70">
        <w:rPr>
          <w:rFonts w:ascii="Times New Roman" w:eastAsia="Times New Roman" w:hAnsi="Times New Roman" w:cs="Times New Roman"/>
          <w:spacing w:val="-7"/>
          <w:szCs w:val="24"/>
          <w:lang w:val="vi"/>
        </w:rPr>
        <w:t xml:space="preserve">Phòng </w:t>
      </w:r>
      <w:r w:rsidRPr="00B86E70">
        <w:rPr>
          <w:rFonts w:ascii="Times New Roman" w:eastAsia="Times New Roman" w:hAnsi="Times New Roman" w:cs="Times New Roman"/>
          <w:spacing w:val="-6"/>
          <w:szCs w:val="24"/>
          <w:lang w:val="vi"/>
        </w:rPr>
        <w:t xml:space="preserve">GD&amp;ĐT </w:t>
      </w:r>
      <w:r w:rsidRPr="00B86E70">
        <w:rPr>
          <w:rFonts w:ascii="Times New Roman" w:eastAsia="Times New Roman" w:hAnsi="Times New Roman" w:cs="Times New Roman"/>
          <w:szCs w:val="24"/>
          <w:lang w:val="vi"/>
        </w:rPr>
        <w:t>(để</w:t>
      </w:r>
      <w:r w:rsidRPr="00B86E70">
        <w:rPr>
          <w:rFonts w:ascii="Times New Roman" w:eastAsia="Times New Roman" w:hAnsi="Times New Roman" w:cs="Times New Roman"/>
          <w:spacing w:val="-34"/>
          <w:szCs w:val="24"/>
          <w:lang w:val="vi"/>
        </w:rPr>
        <w:t xml:space="preserve"> </w:t>
      </w:r>
      <w:r w:rsidRPr="00B86E70">
        <w:rPr>
          <w:rFonts w:ascii="Times New Roman" w:eastAsia="Times New Roman" w:hAnsi="Times New Roman" w:cs="Times New Roman"/>
          <w:spacing w:val="-3"/>
          <w:szCs w:val="24"/>
          <w:lang w:val="vi"/>
        </w:rPr>
        <w:t>BC)</w:t>
      </w:r>
      <w:r w:rsidR="009B5691">
        <w:rPr>
          <w:rFonts w:ascii="Times New Roman" w:eastAsia="Times New Roman" w:hAnsi="Times New Roman" w:cs="Times New Roman"/>
          <w:spacing w:val="-3"/>
          <w:szCs w:val="24"/>
          <w:lang w:val="en-US"/>
        </w:rPr>
        <w:t xml:space="preserve">                                                                              </w:t>
      </w:r>
      <w:r w:rsidR="009B5691" w:rsidRPr="009B5691">
        <w:rPr>
          <w:rFonts w:ascii="Times New Roman" w:eastAsia="Times New Roman" w:hAnsi="Times New Roman" w:cs="Times New Roman"/>
          <w:b/>
          <w:spacing w:val="-3"/>
          <w:sz w:val="24"/>
          <w:szCs w:val="24"/>
          <w:lang w:val="en-US"/>
        </w:rPr>
        <w:t>PHÓ HIỆU TRƯỞNG</w:t>
      </w:r>
    </w:p>
    <w:p w:rsidR="00992D9D" w:rsidRPr="00B86E70" w:rsidRDefault="003545F0" w:rsidP="009938FD">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Cs w:val="24"/>
          <w:lang w:val="vi"/>
        </w:rPr>
      </w:pPr>
      <w:r>
        <w:rPr>
          <w:rFonts w:ascii="Times New Roman" w:eastAsia="Times New Roman" w:hAnsi="Times New Roman" w:cs="Times New Roman"/>
          <w:spacing w:val="-6"/>
          <w:szCs w:val="24"/>
          <w:lang w:val="en-US"/>
        </w:rPr>
        <w:t>Toàn trường</w:t>
      </w:r>
      <w:r w:rsidR="00992D9D" w:rsidRPr="00B86E70">
        <w:rPr>
          <w:rFonts w:ascii="Times New Roman" w:eastAsia="Times New Roman" w:hAnsi="Times New Roman" w:cs="Times New Roman"/>
          <w:spacing w:val="11"/>
          <w:szCs w:val="24"/>
          <w:lang w:val="vi"/>
        </w:rPr>
        <w:t xml:space="preserve"> </w:t>
      </w:r>
      <w:r w:rsidR="00992D9D" w:rsidRPr="00B86E70">
        <w:rPr>
          <w:rFonts w:ascii="Times New Roman" w:eastAsia="Times New Roman" w:hAnsi="Times New Roman" w:cs="Times New Roman"/>
          <w:spacing w:val="-8"/>
          <w:szCs w:val="24"/>
          <w:lang w:val="vi"/>
        </w:rPr>
        <w:t>(t/h)</w:t>
      </w:r>
    </w:p>
    <w:p w:rsidR="00992D9D" w:rsidRPr="00B86E70" w:rsidRDefault="00992D9D" w:rsidP="009938FD">
      <w:pPr>
        <w:widowControl w:val="0"/>
        <w:numPr>
          <w:ilvl w:val="0"/>
          <w:numId w:val="8"/>
        </w:numPr>
        <w:tabs>
          <w:tab w:val="left" w:pos="253"/>
        </w:tabs>
        <w:autoSpaceDE w:val="0"/>
        <w:autoSpaceDN w:val="0"/>
        <w:spacing w:after="0" w:line="240" w:lineRule="auto"/>
        <w:ind w:left="0" w:hanging="137"/>
        <w:jc w:val="both"/>
        <w:rPr>
          <w:rFonts w:ascii="Times New Roman" w:eastAsia="Times New Roman" w:hAnsi="Times New Roman" w:cs="Times New Roman"/>
          <w:szCs w:val="24"/>
          <w:lang w:val="vi"/>
        </w:rPr>
      </w:pPr>
      <w:r w:rsidRPr="00B86E70">
        <w:rPr>
          <w:rFonts w:ascii="Times New Roman" w:eastAsia="Times New Roman" w:hAnsi="Times New Roman" w:cs="Times New Roman"/>
          <w:spacing w:val="-6"/>
          <w:szCs w:val="24"/>
          <w:lang w:val="vi"/>
        </w:rPr>
        <w:t xml:space="preserve">Lưu: </w:t>
      </w:r>
      <w:r w:rsidRPr="00B86E70">
        <w:rPr>
          <w:rFonts w:ascii="Times New Roman" w:eastAsia="Times New Roman" w:hAnsi="Times New Roman" w:cs="Times New Roman"/>
          <w:spacing w:val="-8"/>
          <w:szCs w:val="24"/>
          <w:lang w:val="vi"/>
        </w:rPr>
        <w:t xml:space="preserve">hồ </w:t>
      </w:r>
      <w:r w:rsidRPr="00B86E70">
        <w:rPr>
          <w:rFonts w:ascii="Times New Roman" w:eastAsia="Times New Roman" w:hAnsi="Times New Roman" w:cs="Times New Roman"/>
          <w:spacing w:val="-4"/>
          <w:szCs w:val="24"/>
          <w:lang w:val="vi"/>
        </w:rPr>
        <w:t>sơ,</w:t>
      </w:r>
      <w:r w:rsidRPr="00B86E70">
        <w:rPr>
          <w:rFonts w:ascii="Times New Roman" w:eastAsia="Times New Roman" w:hAnsi="Times New Roman" w:cs="Times New Roman"/>
          <w:spacing w:val="12"/>
          <w:szCs w:val="24"/>
          <w:lang w:val="vi"/>
        </w:rPr>
        <w:t xml:space="preserve"> </w:t>
      </w:r>
      <w:r w:rsidRPr="00B86E70">
        <w:rPr>
          <w:rFonts w:ascii="Times New Roman" w:eastAsia="Times New Roman" w:hAnsi="Times New Roman" w:cs="Times New Roman"/>
          <w:spacing w:val="-6"/>
          <w:szCs w:val="24"/>
          <w:lang w:val="vi"/>
        </w:rPr>
        <w:t>VT./.</w:t>
      </w:r>
    </w:p>
    <w:p w:rsidR="009B5691" w:rsidRPr="00E7315A" w:rsidRDefault="00E7315A" w:rsidP="00E7315A">
      <w:pPr>
        <w:widowControl w:val="0"/>
        <w:tabs>
          <w:tab w:val="left" w:pos="6809"/>
        </w:tabs>
        <w:autoSpaceDE w:val="0"/>
        <w:autoSpaceDN w:val="0"/>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 đã ký)</w:t>
      </w:r>
    </w:p>
    <w:p w:rsidR="009B5691" w:rsidRDefault="009B5691" w:rsidP="009B5691">
      <w:pPr>
        <w:rPr>
          <w:rFonts w:ascii="Times New Roman" w:eastAsia="Times New Roman" w:hAnsi="Times New Roman" w:cs="Times New Roman"/>
          <w:sz w:val="24"/>
          <w:szCs w:val="24"/>
          <w:lang w:val="vi"/>
        </w:rPr>
      </w:pPr>
    </w:p>
    <w:p w:rsidR="009B5691" w:rsidRPr="009B5691" w:rsidRDefault="009B5691" w:rsidP="009B5691">
      <w:pPr>
        <w:tabs>
          <w:tab w:val="left" w:pos="7063"/>
        </w:tabs>
        <w:rPr>
          <w:rFonts w:ascii="Times New Roman" w:eastAsia="Times New Roman" w:hAnsi="Times New Roman" w:cs="Times New Roman"/>
          <w:b/>
          <w:sz w:val="28"/>
          <w:szCs w:val="24"/>
          <w:lang w:val="en-US"/>
        </w:rPr>
      </w:pPr>
      <w:r>
        <w:rPr>
          <w:rFonts w:ascii="Times New Roman" w:eastAsia="Times New Roman" w:hAnsi="Times New Roman" w:cs="Times New Roman"/>
          <w:sz w:val="24"/>
          <w:szCs w:val="24"/>
          <w:lang w:val="vi"/>
        </w:rPr>
        <w:tab/>
      </w:r>
      <w:r w:rsidRPr="009B5691">
        <w:rPr>
          <w:rFonts w:ascii="Times New Roman" w:eastAsia="Times New Roman" w:hAnsi="Times New Roman" w:cs="Times New Roman"/>
          <w:b/>
          <w:sz w:val="28"/>
          <w:szCs w:val="24"/>
          <w:lang w:val="en-US"/>
        </w:rPr>
        <w:t>Nguyễn Thị Thu</w:t>
      </w:r>
    </w:p>
    <w:p w:rsidR="00992D9D" w:rsidRPr="002D276B" w:rsidRDefault="009B5691" w:rsidP="009B5691">
      <w:pPr>
        <w:tabs>
          <w:tab w:val="left" w:pos="7063"/>
        </w:tabs>
        <w:rPr>
          <w:rFonts w:ascii="Times New Roman" w:eastAsia="Times New Roman" w:hAnsi="Times New Roman" w:cs="Times New Roman"/>
          <w:sz w:val="24"/>
          <w:szCs w:val="24"/>
          <w:lang w:val="en-US"/>
        </w:rPr>
        <w:sectPr w:rsidR="00992D9D" w:rsidRPr="002D276B" w:rsidSect="00B86E70">
          <w:footerReference w:type="default" r:id="rId8"/>
          <w:pgSz w:w="11910" w:h="16850"/>
          <w:pgMar w:top="907" w:right="1134" w:bottom="964" w:left="1418" w:header="0" w:footer="794" w:gutter="0"/>
          <w:cols w:space="720"/>
        </w:sectPr>
      </w:pPr>
      <w:r>
        <w:rPr>
          <w:rFonts w:ascii="Times New Roman" w:eastAsia="Times New Roman" w:hAnsi="Times New Roman" w:cs="Times New Roman"/>
          <w:sz w:val="24"/>
          <w:szCs w:val="24"/>
          <w:lang w:val="vi"/>
        </w:rPr>
        <w:tab/>
      </w:r>
      <w:r w:rsidR="002D276B">
        <w:rPr>
          <w:rFonts w:ascii="Times New Roman" w:eastAsia="Times New Roman" w:hAnsi="Times New Roman" w:cs="Times New Roman"/>
          <w:sz w:val="24"/>
          <w:szCs w:val="24"/>
          <w:lang w:val="en-US"/>
        </w:rPr>
        <w:t xml:space="preserve"> </w:t>
      </w:r>
    </w:p>
    <w:p w:rsidR="00E829C0" w:rsidRPr="00D14E31" w:rsidRDefault="00E829C0" w:rsidP="0062178D">
      <w:pPr>
        <w:spacing w:after="0" w:line="240" w:lineRule="auto"/>
        <w:rPr>
          <w:lang w:val="en-US"/>
        </w:rPr>
      </w:pPr>
    </w:p>
    <w:sectPr w:rsidR="00E829C0" w:rsidRPr="00D14E31" w:rsidSect="0022673C">
      <w:headerReference w:type="default" r:id="rId9"/>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393" w:rsidRDefault="00035393" w:rsidP="00D14E31">
      <w:pPr>
        <w:spacing w:after="0" w:line="240" w:lineRule="auto"/>
      </w:pPr>
      <w:r>
        <w:separator/>
      </w:r>
    </w:p>
  </w:endnote>
  <w:endnote w:type="continuationSeparator" w:id="0">
    <w:p w:rsidR="00035393" w:rsidRDefault="00035393" w:rsidP="00D1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399" w:rsidRDefault="002623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393" w:rsidRDefault="00035393" w:rsidP="00D14E31">
      <w:pPr>
        <w:spacing w:after="0" w:line="240" w:lineRule="auto"/>
      </w:pPr>
      <w:r>
        <w:separator/>
      </w:r>
    </w:p>
  </w:footnote>
  <w:footnote w:type="continuationSeparator" w:id="0">
    <w:p w:rsidR="00035393" w:rsidRDefault="00035393" w:rsidP="00D1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81112"/>
      <w:docPartObj>
        <w:docPartGallery w:val="Page Numbers (Top of Page)"/>
        <w:docPartUnique/>
      </w:docPartObj>
    </w:sdtPr>
    <w:sdtEndPr>
      <w:rPr>
        <w:noProof/>
      </w:rPr>
    </w:sdtEndPr>
    <w:sdtContent>
      <w:p w:rsidR="00262399" w:rsidRDefault="00262399">
        <w:pPr>
          <w:pStyle w:val="Header"/>
          <w:jc w:val="center"/>
        </w:pPr>
        <w:r>
          <w:fldChar w:fldCharType="begin"/>
        </w:r>
        <w:r>
          <w:instrText xml:space="preserve"> PAGE   \* MERGEFORMAT </w:instrText>
        </w:r>
        <w:r>
          <w:fldChar w:fldCharType="separate"/>
        </w:r>
        <w:r w:rsidR="002D4501">
          <w:rPr>
            <w:noProof/>
          </w:rPr>
          <w:t>20</w:t>
        </w:r>
        <w:r>
          <w:rPr>
            <w:noProof/>
          </w:rPr>
          <w:fldChar w:fldCharType="end"/>
        </w:r>
      </w:p>
    </w:sdtContent>
  </w:sdt>
  <w:p w:rsidR="00262399" w:rsidRDefault="0026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39"/>
    <w:multiLevelType w:val="multilevel"/>
    <w:tmpl w:val="56C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3" w15:restartNumberingAfterBreak="0">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4" w15:restartNumberingAfterBreak="0">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5" w15:restartNumberingAfterBreak="0">
    <w:nsid w:val="22FC6956"/>
    <w:multiLevelType w:val="multilevel"/>
    <w:tmpl w:val="6C6E1E96"/>
    <w:lvl w:ilvl="0">
      <w:start w:val="6"/>
      <w:numFmt w:val="decimal"/>
      <w:lvlText w:val="%1"/>
      <w:lvlJc w:val="left"/>
      <w:pPr>
        <w:ind w:left="1424" w:hanging="586"/>
        <w:jc w:val="left"/>
      </w:pPr>
      <w:rPr>
        <w:rFonts w:hint="default"/>
        <w:lang w:val="vi" w:eastAsia="en-US" w:bidi="ar-SA"/>
      </w:rPr>
    </w:lvl>
    <w:lvl w:ilvl="1">
      <w:start w:val="1"/>
      <w:numFmt w:val="decimal"/>
      <w:lvlText w:val="%1.%2"/>
      <w:lvlJc w:val="left"/>
      <w:pPr>
        <w:ind w:left="1424" w:hanging="586"/>
        <w:jc w:val="left"/>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6" w15:restartNumberingAfterBreak="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7" w15:restartNumberingAfterBreak="0">
    <w:nsid w:val="2F0503F2"/>
    <w:multiLevelType w:val="multilevel"/>
    <w:tmpl w:val="0F5A4B6C"/>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9" w15:restartNumberingAfterBreak="0">
    <w:nsid w:val="330639EF"/>
    <w:multiLevelType w:val="multilevel"/>
    <w:tmpl w:val="83A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11" w15:restartNumberingAfterBreak="0">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15:restartNumberingAfterBreak="0">
    <w:nsid w:val="4451245D"/>
    <w:multiLevelType w:val="multilevel"/>
    <w:tmpl w:val="8ED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15:restartNumberingAfterBreak="0">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24793"/>
    <w:multiLevelType w:val="multilevel"/>
    <w:tmpl w:val="A59E167E"/>
    <w:lvl w:ilvl="0">
      <w:start w:val="6"/>
      <w:numFmt w:val="decimal"/>
      <w:lvlText w:val="%1"/>
      <w:lvlJc w:val="left"/>
      <w:pPr>
        <w:ind w:left="1484" w:hanging="646"/>
        <w:jc w:val="left"/>
      </w:pPr>
      <w:rPr>
        <w:rFonts w:hint="default"/>
        <w:lang w:val="vi" w:eastAsia="en-US" w:bidi="ar-SA"/>
      </w:rPr>
    </w:lvl>
    <w:lvl w:ilvl="1">
      <w:start w:val="1"/>
      <w:numFmt w:val="decimal"/>
      <w:lvlText w:val="%1.%2"/>
      <w:lvlJc w:val="left"/>
      <w:pPr>
        <w:ind w:left="1484" w:hanging="646"/>
        <w:jc w:val="left"/>
      </w:pPr>
      <w:rPr>
        <w:rFonts w:hint="default"/>
        <w:lang w:val="vi"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18" w15:restartNumberingAfterBreak="0">
    <w:nsid w:val="62F648F3"/>
    <w:multiLevelType w:val="multilevel"/>
    <w:tmpl w:val="83A013F2"/>
    <w:lvl w:ilvl="0">
      <w:start w:val="6"/>
      <w:numFmt w:val="decimal"/>
      <w:lvlText w:val="%1"/>
      <w:lvlJc w:val="left"/>
      <w:pPr>
        <w:ind w:left="1287" w:hanging="450"/>
        <w:jc w:val="left"/>
      </w:pPr>
      <w:rPr>
        <w:rFonts w:hint="default"/>
        <w:lang w:val="vi"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19" w15:restartNumberingAfterBreak="0">
    <w:nsid w:val="62FB06C7"/>
    <w:multiLevelType w:val="multilevel"/>
    <w:tmpl w:val="4D0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1" w15:restartNumberingAfterBreak="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23" w15:restartNumberingAfterBreak="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24" w15:restartNumberingAfterBreak="0">
    <w:nsid w:val="6EF4660D"/>
    <w:multiLevelType w:val="multilevel"/>
    <w:tmpl w:val="A77E21D4"/>
    <w:lvl w:ilvl="0">
      <w:start w:val="5"/>
      <w:numFmt w:val="decimal"/>
      <w:lvlText w:val="%1"/>
      <w:lvlJc w:val="left"/>
      <w:pPr>
        <w:ind w:left="1677" w:hanging="496"/>
        <w:jc w:val="left"/>
      </w:pPr>
      <w:rPr>
        <w:rFonts w:hint="default"/>
        <w:lang w:val="vi"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25"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27" w15:restartNumberingAfterBreak="0">
    <w:nsid w:val="7BC87890"/>
    <w:multiLevelType w:val="multilevel"/>
    <w:tmpl w:val="3D9C15C6"/>
    <w:lvl w:ilvl="0">
      <w:start w:val="3"/>
      <w:numFmt w:val="decimal"/>
      <w:lvlText w:val="%1"/>
      <w:lvlJc w:val="left"/>
      <w:pPr>
        <w:ind w:left="717" w:hanging="421"/>
        <w:jc w:val="left"/>
      </w:pPr>
      <w:rPr>
        <w:rFonts w:hint="default"/>
        <w:lang w:val="vi"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num w:numId="1" w16cid:durableId="405030517">
    <w:abstractNumId w:val="26"/>
  </w:num>
  <w:num w:numId="2" w16cid:durableId="312177878">
    <w:abstractNumId w:val="25"/>
  </w:num>
  <w:num w:numId="3" w16cid:durableId="1256859283">
    <w:abstractNumId w:val="9"/>
  </w:num>
  <w:num w:numId="4" w16cid:durableId="1010181996">
    <w:abstractNumId w:val="7"/>
  </w:num>
  <w:num w:numId="5" w16cid:durableId="1339043179">
    <w:abstractNumId w:val="19"/>
  </w:num>
  <w:num w:numId="6" w16cid:durableId="1927883400">
    <w:abstractNumId w:val="0"/>
  </w:num>
  <w:num w:numId="7" w16cid:durableId="622271018">
    <w:abstractNumId w:val="13"/>
  </w:num>
  <w:num w:numId="8" w16cid:durableId="1090467214">
    <w:abstractNumId w:val="10"/>
  </w:num>
  <w:num w:numId="9" w16cid:durableId="1049691382">
    <w:abstractNumId w:val="17"/>
  </w:num>
  <w:num w:numId="10" w16cid:durableId="161509973">
    <w:abstractNumId w:val="5"/>
  </w:num>
  <w:num w:numId="11" w16cid:durableId="1670789101">
    <w:abstractNumId w:val="4"/>
  </w:num>
  <w:num w:numId="12" w16cid:durableId="785537957">
    <w:abstractNumId w:val="18"/>
  </w:num>
  <w:num w:numId="13" w16cid:durableId="1518931072">
    <w:abstractNumId w:val="24"/>
  </w:num>
  <w:num w:numId="14" w16cid:durableId="1579053656">
    <w:abstractNumId w:val="23"/>
  </w:num>
  <w:num w:numId="15" w16cid:durableId="71051801">
    <w:abstractNumId w:val="27"/>
  </w:num>
  <w:num w:numId="16" w16cid:durableId="717509826">
    <w:abstractNumId w:val="8"/>
  </w:num>
  <w:num w:numId="17" w16cid:durableId="1159925652">
    <w:abstractNumId w:val="22"/>
  </w:num>
  <w:num w:numId="18" w16cid:durableId="42142188">
    <w:abstractNumId w:val="2"/>
  </w:num>
  <w:num w:numId="19" w16cid:durableId="788233493">
    <w:abstractNumId w:val="3"/>
  </w:num>
  <w:num w:numId="20" w16cid:durableId="905997247">
    <w:abstractNumId w:val="21"/>
  </w:num>
  <w:num w:numId="21" w16cid:durableId="1321538289">
    <w:abstractNumId w:val="20"/>
  </w:num>
  <w:num w:numId="22" w16cid:durableId="624972449">
    <w:abstractNumId w:val="16"/>
  </w:num>
  <w:num w:numId="23" w16cid:durableId="2142456795">
    <w:abstractNumId w:val="6"/>
  </w:num>
  <w:num w:numId="24" w16cid:durableId="1058240148">
    <w:abstractNumId w:val="1"/>
  </w:num>
  <w:num w:numId="25" w16cid:durableId="802427046">
    <w:abstractNumId w:val="12"/>
  </w:num>
  <w:num w:numId="26" w16cid:durableId="1319306714">
    <w:abstractNumId w:val="15"/>
  </w:num>
  <w:num w:numId="27" w16cid:durableId="463886612">
    <w:abstractNumId w:val="14"/>
  </w:num>
  <w:num w:numId="28" w16cid:durableId="995646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1"/>
    <w:rsid w:val="00035393"/>
    <w:rsid w:val="00046E6D"/>
    <w:rsid w:val="00054941"/>
    <w:rsid w:val="00062860"/>
    <w:rsid w:val="000800CF"/>
    <w:rsid w:val="00091158"/>
    <w:rsid w:val="0009475C"/>
    <w:rsid w:val="000A67B9"/>
    <w:rsid w:val="000B6935"/>
    <w:rsid w:val="000C6A66"/>
    <w:rsid w:val="000D71CD"/>
    <w:rsid w:val="000E4D8A"/>
    <w:rsid w:val="00100907"/>
    <w:rsid w:val="00133242"/>
    <w:rsid w:val="001A4A51"/>
    <w:rsid w:val="001B5848"/>
    <w:rsid w:val="001D5489"/>
    <w:rsid w:val="001E6EA8"/>
    <w:rsid w:val="001F1881"/>
    <w:rsid w:val="001F6290"/>
    <w:rsid w:val="00203082"/>
    <w:rsid w:val="0022673C"/>
    <w:rsid w:val="00262399"/>
    <w:rsid w:val="0028333C"/>
    <w:rsid w:val="002A04AE"/>
    <w:rsid w:val="002B0F05"/>
    <w:rsid w:val="002C70A4"/>
    <w:rsid w:val="002D276B"/>
    <w:rsid w:val="002D4501"/>
    <w:rsid w:val="002E1DE4"/>
    <w:rsid w:val="0031085D"/>
    <w:rsid w:val="00314AD0"/>
    <w:rsid w:val="00324C16"/>
    <w:rsid w:val="003545F0"/>
    <w:rsid w:val="003A345E"/>
    <w:rsid w:val="003B0035"/>
    <w:rsid w:val="003E7E31"/>
    <w:rsid w:val="003F76EB"/>
    <w:rsid w:val="00413332"/>
    <w:rsid w:val="00422BD8"/>
    <w:rsid w:val="00430D1B"/>
    <w:rsid w:val="00455B95"/>
    <w:rsid w:val="00465856"/>
    <w:rsid w:val="00492C25"/>
    <w:rsid w:val="004C21A4"/>
    <w:rsid w:val="004E16B3"/>
    <w:rsid w:val="004E323C"/>
    <w:rsid w:val="00512056"/>
    <w:rsid w:val="00535A07"/>
    <w:rsid w:val="00535F22"/>
    <w:rsid w:val="005A4BE5"/>
    <w:rsid w:val="005A4F06"/>
    <w:rsid w:val="005A67FC"/>
    <w:rsid w:val="005B4ACA"/>
    <w:rsid w:val="005D18C8"/>
    <w:rsid w:val="005E5382"/>
    <w:rsid w:val="00603E39"/>
    <w:rsid w:val="0062178D"/>
    <w:rsid w:val="00655866"/>
    <w:rsid w:val="006C21D4"/>
    <w:rsid w:val="006C2A7A"/>
    <w:rsid w:val="00714CC4"/>
    <w:rsid w:val="007404DD"/>
    <w:rsid w:val="00785738"/>
    <w:rsid w:val="007A5BBB"/>
    <w:rsid w:val="007B5050"/>
    <w:rsid w:val="007D28F3"/>
    <w:rsid w:val="007D6DF5"/>
    <w:rsid w:val="008230AF"/>
    <w:rsid w:val="0082402B"/>
    <w:rsid w:val="008256F2"/>
    <w:rsid w:val="0084161F"/>
    <w:rsid w:val="00850CB3"/>
    <w:rsid w:val="008828A1"/>
    <w:rsid w:val="008B14F7"/>
    <w:rsid w:val="008B1A02"/>
    <w:rsid w:val="008E06BC"/>
    <w:rsid w:val="008E6F92"/>
    <w:rsid w:val="00992D69"/>
    <w:rsid w:val="00992D9D"/>
    <w:rsid w:val="009938FD"/>
    <w:rsid w:val="009B5691"/>
    <w:rsid w:val="009F7964"/>
    <w:rsid w:val="00A053E2"/>
    <w:rsid w:val="00A26B58"/>
    <w:rsid w:val="00A367E0"/>
    <w:rsid w:val="00A4108A"/>
    <w:rsid w:val="00A96E3E"/>
    <w:rsid w:val="00AA46F3"/>
    <w:rsid w:val="00AC16F8"/>
    <w:rsid w:val="00AD24E4"/>
    <w:rsid w:val="00B14413"/>
    <w:rsid w:val="00B24A60"/>
    <w:rsid w:val="00B3732A"/>
    <w:rsid w:val="00B50EA8"/>
    <w:rsid w:val="00B577B8"/>
    <w:rsid w:val="00B8092F"/>
    <w:rsid w:val="00B846C4"/>
    <w:rsid w:val="00B86E70"/>
    <w:rsid w:val="00BA50DF"/>
    <w:rsid w:val="00BE08D5"/>
    <w:rsid w:val="00BF071F"/>
    <w:rsid w:val="00C3087A"/>
    <w:rsid w:val="00C34FAD"/>
    <w:rsid w:val="00C65FEE"/>
    <w:rsid w:val="00C9032F"/>
    <w:rsid w:val="00C90F09"/>
    <w:rsid w:val="00CA2C6B"/>
    <w:rsid w:val="00CE1BBF"/>
    <w:rsid w:val="00CE7D13"/>
    <w:rsid w:val="00D14E31"/>
    <w:rsid w:val="00D27A3E"/>
    <w:rsid w:val="00D459EF"/>
    <w:rsid w:val="00D4626B"/>
    <w:rsid w:val="00D6700F"/>
    <w:rsid w:val="00D82214"/>
    <w:rsid w:val="00DA64AE"/>
    <w:rsid w:val="00DC0C6E"/>
    <w:rsid w:val="00DC640A"/>
    <w:rsid w:val="00DD600C"/>
    <w:rsid w:val="00E05701"/>
    <w:rsid w:val="00E1025E"/>
    <w:rsid w:val="00E21524"/>
    <w:rsid w:val="00E32CFE"/>
    <w:rsid w:val="00E4328A"/>
    <w:rsid w:val="00E7315A"/>
    <w:rsid w:val="00E829C0"/>
    <w:rsid w:val="00E85AFC"/>
    <w:rsid w:val="00EA3A41"/>
    <w:rsid w:val="00EA7E4A"/>
    <w:rsid w:val="00ED29F6"/>
    <w:rsid w:val="00EF09B3"/>
    <w:rsid w:val="00F01715"/>
    <w:rsid w:val="00F01FA3"/>
    <w:rsid w:val="00F16997"/>
    <w:rsid w:val="00F27B16"/>
    <w:rsid w:val="00F357D4"/>
    <w:rsid w:val="00F4063E"/>
    <w:rsid w:val="00F52F5E"/>
    <w:rsid w:val="00FA0398"/>
    <w:rsid w:val="00FA53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FD36"/>
  <w15:chartTrackingRefBased/>
  <w15:docId w15:val="{EAC39CAE-8969-4DF2-AC15-6581A833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2673C"/>
    <w:pPr>
      <w:widowControl w:val="0"/>
      <w:autoSpaceDE w:val="0"/>
      <w:autoSpaceDN w:val="0"/>
      <w:spacing w:before="1" w:after="0" w:line="240" w:lineRule="auto"/>
      <w:ind w:left="1328"/>
      <w:outlineLvl w:val="0"/>
    </w:pPr>
    <w:rPr>
      <w:rFonts w:ascii="Times New Roman" w:eastAsia="Times New Roman" w:hAnsi="Times New Roman" w:cs="Times New Roman"/>
      <w:sz w:val="54"/>
      <w:szCs w:val="54"/>
      <w:lang w:val="vi"/>
    </w:rPr>
  </w:style>
  <w:style w:type="paragraph" w:styleId="Heading2">
    <w:name w:val="heading 2"/>
    <w:basedOn w:val="Normal"/>
    <w:link w:val="Heading2Char"/>
    <w:uiPriority w:val="1"/>
    <w:qFormat/>
    <w:rsid w:val="0022673C"/>
    <w:pPr>
      <w:widowControl w:val="0"/>
      <w:autoSpaceDE w:val="0"/>
      <w:autoSpaceDN w:val="0"/>
      <w:spacing w:before="80" w:after="0" w:line="240" w:lineRule="auto"/>
      <w:ind w:left="447"/>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22673C"/>
    <w:pPr>
      <w:widowControl w:val="0"/>
      <w:autoSpaceDE w:val="0"/>
      <w:autoSpaceDN w:val="0"/>
      <w:spacing w:after="0" w:line="240" w:lineRule="auto"/>
      <w:ind w:left="943"/>
      <w:jc w:val="both"/>
      <w:outlineLvl w:val="2"/>
    </w:pPr>
    <w:rPr>
      <w:rFonts w:ascii="Times New Roman" w:eastAsia="Times New Roman" w:hAnsi="Times New Roman" w:cs="Times New Roman"/>
      <w:b/>
      <w:bCs/>
      <w:sz w:val="25"/>
      <w:szCs w:val="25"/>
      <w:lang w:val="vi"/>
    </w:rPr>
  </w:style>
  <w:style w:type="paragraph" w:styleId="Heading4">
    <w:name w:val="heading 4"/>
    <w:basedOn w:val="Normal"/>
    <w:link w:val="Heading4Char"/>
    <w:uiPriority w:val="1"/>
    <w:qFormat/>
    <w:rsid w:val="0022673C"/>
    <w:pPr>
      <w:widowControl w:val="0"/>
      <w:autoSpaceDE w:val="0"/>
      <w:autoSpaceDN w:val="0"/>
      <w:spacing w:after="0" w:line="240" w:lineRule="auto"/>
      <w:ind w:left="880" w:hanging="645"/>
      <w:jc w:val="both"/>
      <w:outlineLvl w:val="3"/>
    </w:pPr>
    <w:rPr>
      <w:rFonts w:ascii="Times New Roman" w:eastAsia="Times New Roman" w:hAnsi="Times New Roman" w:cs="Times New Roman"/>
      <w:b/>
      <w:bCs/>
      <w:i/>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4E31"/>
  </w:style>
  <w:style w:type="paragraph" w:styleId="ListParagraph">
    <w:name w:val="List Paragraph"/>
    <w:basedOn w:val="Normal"/>
    <w:link w:val="ListParagraphChar"/>
    <w:uiPriority w:val="1"/>
    <w:qFormat/>
    <w:rsid w:val="00D14E31"/>
    <w:pPr>
      <w:ind w:left="720"/>
      <w:contextualSpacing/>
    </w:pPr>
    <w:rPr>
      <w:rFonts w:ascii="Times New Roman" w:hAnsi="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D14E31"/>
    <w:pPr>
      <w:spacing w:after="0" w:line="240" w:lineRule="auto"/>
    </w:pPr>
    <w:rPr>
      <w:rFonts w:ascii="Times New Roman" w:hAnsi="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D14E31"/>
    <w:rPr>
      <w:rFonts w:ascii="Times New Roman" w:hAnsi="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D14E31"/>
    <w:rPr>
      <w:vertAlign w:val="superscript"/>
    </w:rPr>
  </w:style>
  <w:style w:type="character" w:customStyle="1" w:styleId="ListParagraphChar">
    <w:name w:val="List Paragraph Char"/>
    <w:link w:val="ListParagraph"/>
    <w:uiPriority w:val="34"/>
    <w:rsid w:val="00D14E31"/>
    <w:rPr>
      <w:rFonts w:ascii="Times New Roman" w:hAnsi="Times New Roman"/>
      <w:sz w:val="28"/>
      <w:lang w:val="en-US"/>
    </w:rPr>
  </w:style>
  <w:style w:type="table" w:customStyle="1" w:styleId="TableGrid1">
    <w:name w:val="Table Grid1"/>
    <w:basedOn w:val="TableNormal"/>
    <w:next w:val="TableGrid"/>
    <w:uiPriority w:val="39"/>
    <w:rsid w:val="00D14E3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4E3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1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CC4"/>
  </w:style>
  <w:style w:type="paragraph" w:styleId="Footer">
    <w:name w:val="footer"/>
    <w:basedOn w:val="Normal"/>
    <w:link w:val="FooterChar"/>
    <w:unhideWhenUsed/>
    <w:rsid w:val="0071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CC4"/>
  </w:style>
  <w:style w:type="paragraph" w:styleId="BodyText">
    <w:name w:val="Body Text"/>
    <w:basedOn w:val="Normal"/>
    <w:link w:val="BodyTextChar"/>
    <w:unhideWhenUsed/>
    <w:qFormat/>
    <w:rsid w:val="00992D9D"/>
    <w:pPr>
      <w:spacing w:after="120"/>
    </w:pPr>
  </w:style>
  <w:style w:type="character" w:customStyle="1" w:styleId="BodyTextChar">
    <w:name w:val="Body Text Char"/>
    <w:basedOn w:val="DefaultParagraphFont"/>
    <w:link w:val="BodyText"/>
    <w:rsid w:val="00992D9D"/>
  </w:style>
  <w:style w:type="table" w:customStyle="1" w:styleId="TableGrid2">
    <w:name w:val="Table Grid2"/>
    <w:basedOn w:val="TableNormal"/>
    <w:next w:val="TableGrid"/>
    <w:uiPriority w:val="59"/>
    <w:rsid w:val="004E323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2673C"/>
    <w:rPr>
      <w:rFonts w:ascii="Times New Roman" w:eastAsia="Times New Roman" w:hAnsi="Times New Roman" w:cs="Times New Roman"/>
      <w:sz w:val="54"/>
      <w:szCs w:val="54"/>
      <w:lang w:val="vi"/>
    </w:rPr>
  </w:style>
  <w:style w:type="character" w:customStyle="1" w:styleId="Heading2Char">
    <w:name w:val="Heading 2 Char"/>
    <w:basedOn w:val="DefaultParagraphFont"/>
    <w:link w:val="Heading2"/>
    <w:uiPriority w:val="1"/>
    <w:rsid w:val="0022673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22673C"/>
    <w:rPr>
      <w:rFonts w:ascii="Times New Roman" w:eastAsia="Times New Roman" w:hAnsi="Times New Roman" w:cs="Times New Roman"/>
      <w:b/>
      <w:bCs/>
      <w:sz w:val="25"/>
      <w:szCs w:val="25"/>
      <w:lang w:val="vi"/>
    </w:rPr>
  </w:style>
  <w:style w:type="character" w:customStyle="1" w:styleId="Heading4Char">
    <w:name w:val="Heading 4 Char"/>
    <w:basedOn w:val="DefaultParagraphFont"/>
    <w:link w:val="Heading4"/>
    <w:uiPriority w:val="1"/>
    <w:rsid w:val="0022673C"/>
    <w:rPr>
      <w:rFonts w:ascii="Times New Roman" w:eastAsia="Times New Roman" w:hAnsi="Times New Roman" w:cs="Times New Roman"/>
      <w:b/>
      <w:bCs/>
      <w:i/>
      <w:sz w:val="25"/>
      <w:szCs w:val="25"/>
      <w:lang w:val="vi"/>
    </w:rPr>
  </w:style>
  <w:style w:type="numbering" w:customStyle="1" w:styleId="NoList2">
    <w:name w:val="No List2"/>
    <w:next w:val="NoList"/>
    <w:uiPriority w:val="99"/>
    <w:semiHidden/>
    <w:unhideWhenUsed/>
    <w:rsid w:val="0022673C"/>
  </w:style>
  <w:style w:type="paragraph" w:styleId="TOC1">
    <w:name w:val="toc 1"/>
    <w:basedOn w:val="Normal"/>
    <w:uiPriority w:val="1"/>
    <w:qFormat/>
    <w:rsid w:val="0022673C"/>
    <w:pPr>
      <w:widowControl w:val="0"/>
      <w:autoSpaceDE w:val="0"/>
      <w:autoSpaceDN w:val="0"/>
      <w:spacing w:before="24" w:after="0" w:line="240" w:lineRule="auto"/>
      <w:ind w:left="236"/>
    </w:pPr>
    <w:rPr>
      <w:rFonts w:ascii="Times New Roman" w:eastAsia="Times New Roman" w:hAnsi="Times New Roman" w:cs="Times New Roman"/>
      <w:b/>
      <w:bCs/>
      <w:sz w:val="24"/>
      <w:szCs w:val="24"/>
      <w:lang w:val="vi"/>
    </w:rPr>
  </w:style>
  <w:style w:type="paragraph" w:styleId="TOC2">
    <w:name w:val="toc 2"/>
    <w:basedOn w:val="Normal"/>
    <w:uiPriority w:val="1"/>
    <w:qFormat/>
    <w:rsid w:val="0022673C"/>
    <w:pPr>
      <w:widowControl w:val="0"/>
      <w:autoSpaceDE w:val="0"/>
      <w:autoSpaceDN w:val="0"/>
      <w:spacing w:before="24" w:after="0" w:line="240" w:lineRule="auto"/>
      <w:ind w:left="477" w:hanging="241"/>
    </w:pPr>
    <w:rPr>
      <w:rFonts w:ascii="Times New Roman" w:eastAsia="Times New Roman" w:hAnsi="Times New Roman" w:cs="Times New Roman"/>
      <w:sz w:val="24"/>
      <w:szCs w:val="24"/>
      <w:lang w:val="vi"/>
    </w:rPr>
  </w:style>
  <w:style w:type="paragraph" w:styleId="TOC3">
    <w:name w:val="toc 3"/>
    <w:basedOn w:val="Normal"/>
    <w:uiPriority w:val="1"/>
    <w:qFormat/>
    <w:rsid w:val="0022673C"/>
    <w:pPr>
      <w:widowControl w:val="0"/>
      <w:autoSpaceDE w:val="0"/>
      <w:autoSpaceDN w:val="0"/>
      <w:spacing w:before="24" w:after="0" w:line="240" w:lineRule="auto"/>
      <w:ind w:left="1122" w:hanging="601"/>
    </w:pPr>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22673C"/>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2673C"/>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22673C"/>
    <w:rPr>
      <w:rFonts w:ascii="Tahoma" w:eastAsia="Times New Roman" w:hAnsi="Tahoma" w:cs="Tahoma"/>
      <w:sz w:val="16"/>
      <w:szCs w:val="16"/>
      <w:lang w:val="vi"/>
    </w:rPr>
  </w:style>
  <w:style w:type="character" w:customStyle="1" w:styleId="FootnoteTextChar1">
    <w:name w:val="Footnote Text Char1"/>
    <w:basedOn w:val="DefaultParagraphFont"/>
    <w:uiPriority w:val="99"/>
    <w:semiHidden/>
    <w:rsid w:val="0022673C"/>
    <w:rPr>
      <w:rFonts w:ascii="Times New Roman" w:eastAsia="Times New Roman" w:hAnsi="Times New Roman" w:cs="Times New Roman"/>
      <w:sz w:val="20"/>
      <w:szCs w:val="20"/>
      <w:lang w:val="vi"/>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2673C"/>
    <w:pPr>
      <w:spacing w:line="240" w:lineRule="exact"/>
    </w:pPr>
    <w:rPr>
      <w:vertAlign w:val="superscript"/>
    </w:rPr>
  </w:style>
  <w:style w:type="table" w:customStyle="1" w:styleId="TableGrid3">
    <w:name w:val="Table Grid3"/>
    <w:basedOn w:val="TableNormal"/>
    <w:next w:val="TableGrid"/>
    <w:uiPriority w:val="39"/>
    <w:rsid w:val="0022673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22673C"/>
  </w:style>
  <w:style w:type="paragraph" w:styleId="PlainText">
    <w:name w:val="Plain Text"/>
    <w:basedOn w:val="Normal"/>
    <w:link w:val="PlainTextChar"/>
    <w:rsid w:val="0022673C"/>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22673C"/>
    <w:rPr>
      <w:rFonts w:ascii="Courier New" w:eastAsia="Batang" w:hAnsi="Courier New" w:cs="Courier New"/>
      <w:sz w:val="20"/>
      <w:szCs w:val="20"/>
      <w:lang w:val="en-US" w:eastAsia="ko-KR"/>
    </w:rPr>
  </w:style>
  <w:style w:type="paragraph" w:customStyle="1" w:styleId="rtejustify">
    <w:name w:val="rtejustify"/>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2673C"/>
    <w:rPr>
      <w:b/>
      <w:bCs/>
    </w:rPr>
  </w:style>
  <w:style w:type="paragraph" w:customStyle="1" w:styleId="cxspmiddle">
    <w:name w:val="cxspmiddle"/>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nbnnidung1">
    <w:name w:val="vnbnnidung1"/>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2673C"/>
  </w:style>
  <w:style w:type="character" w:styleId="Hyperlink">
    <w:name w:val="Hyperlink"/>
    <w:basedOn w:val="DefaultParagraphFont"/>
    <w:rsid w:val="0022673C"/>
    <w:rPr>
      <w:color w:val="0000FF"/>
      <w:u w:val="single"/>
    </w:rPr>
  </w:style>
  <w:style w:type="character" w:styleId="PageNumber">
    <w:name w:val="page number"/>
    <w:basedOn w:val="DefaultParagraphFont"/>
    <w:rsid w:val="0022673C"/>
  </w:style>
  <w:style w:type="character" w:styleId="Emphasis">
    <w:name w:val="Emphasis"/>
    <w:basedOn w:val="DefaultParagraphFont"/>
    <w:uiPriority w:val="20"/>
    <w:qFormat/>
    <w:rsid w:val="0022673C"/>
    <w:rPr>
      <w:i/>
      <w:iCs/>
    </w:rPr>
  </w:style>
  <w:style w:type="character" w:customStyle="1" w:styleId="apple-converted-space">
    <w:name w:val="apple-converted-space"/>
    <w:basedOn w:val="DefaultParagraphFont"/>
    <w:rsid w:val="0022673C"/>
  </w:style>
  <w:style w:type="character" w:customStyle="1" w:styleId="Vnbnnidung2">
    <w:name w:val="Văn bản nội dung (2)_"/>
    <w:link w:val="Vnbnnidung20"/>
    <w:rsid w:val="0022673C"/>
    <w:rPr>
      <w:sz w:val="26"/>
      <w:szCs w:val="26"/>
      <w:shd w:val="clear" w:color="auto" w:fill="FFFFFF"/>
    </w:rPr>
  </w:style>
  <w:style w:type="paragraph" w:customStyle="1" w:styleId="Vnbnnidung20">
    <w:name w:val="Văn bản nội dung (2)"/>
    <w:basedOn w:val="Normal"/>
    <w:link w:val="Vnbnnidung2"/>
    <w:rsid w:val="0022673C"/>
    <w:pPr>
      <w:widowControl w:val="0"/>
      <w:shd w:val="clear" w:color="auto" w:fill="FFFFFF"/>
      <w:spacing w:before="480" w:after="360" w:line="299" w:lineRule="exact"/>
      <w:jc w:val="both"/>
    </w:pPr>
    <w:rPr>
      <w:sz w:val="26"/>
      <w:szCs w:val="26"/>
      <w:shd w:val="clear" w:color="auto" w:fill="FFFFFF"/>
    </w:rPr>
  </w:style>
  <w:style w:type="paragraph" w:customStyle="1" w:styleId="colorblack">
    <w:name w:val="colorblack"/>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884">
      <w:bodyDiv w:val="1"/>
      <w:marLeft w:val="0"/>
      <w:marRight w:val="0"/>
      <w:marTop w:val="0"/>
      <w:marBottom w:val="0"/>
      <w:divBdr>
        <w:top w:val="none" w:sz="0" w:space="0" w:color="auto"/>
        <w:left w:val="none" w:sz="0" w:space="0" w:color="auto"/>
        <w:bottom w:val="none" w:sz="0" w:space="0" w:color="auto"/>
        <w:right w:val="none" w:sz="0" w:space="0" w:color="auto"/>
      </w:divBdr>
    </w:div>
    <w:div w:id="170141531">
      <w:bodyDiv w:val="1"/>
      <w:marLeft w:val="0"/>
      <w:marRight w:val="0"/>
      <w:marTop w:val="0"/>
      <w:marBottom w:val="0"/>
      <w:divBdr>
        <w:top w:val="none" w:sz="0" w:space="0" w:color="auto"/>
        <w:left w:val="none" w:sz="0" w:space="0" w:color="auto"/>
        <w:bottom w:val="none" w:sz="0" w:space="0" w:color="auto"/>
        <w:right w:val="none" w:sz="0" w:space="0" w:color="auto"/>
      </w:divBdr>
    </w:div>
    <w:div w:id="801654102">
      <w:bodyDiv w:val="1"/>
      <w:marLeft w:val="0"/>
      <w:marRight w:val="0"/>
      <w:marTop w:val="0"/>
      <w:marBottom w:val="0"/>
      <w:divBdr>
        <w:top w:val="none" w:sz="0" w:space="0" w:color="auto"/>
        <w:left w:val="none" w:sz="0" w:space="0" w:color="auto"/>
        <w:bottom w:val="none" w:sz="0" w:space="0" w:color="auto"/>
        <w:right w:val="none" w:sz="0" w:space="0" w:color="auto"/>
      </w:divBdr>
    </w:div>
    <w:div w:id="937834786">
      <w:bodyDiv w:val="1"/>
      <w:marLeft w:val="0"/>
      <w:marRight w:val="0"/>
      <w:marTop w:val="0"/>
      <w:marBottom w:val="0"/>
      <w:divBdr>
        <w:top w:val="none" w:sz="0" w:space="0" w:color="auto"/>
        <w:left w:val="none" w:sz="0" w:space="0" w:color="auto"/>
        <w:bottom w:val="none" w:sz="0" w:space="0" w:color="auto"/>
        <w:right w:val="none" w:sz="0" w:space="0" w:color="auto"/>
      </w:divBdr>
    </w:div>
    <w:div w:id="1166901055">
      <w:bodyDiv w:val="1"/>
      <w:marLeft w:val="0"/>
      <w:marRight w:val="0"/>
      <w:marTop w:val="0"/>
      <w:marBottom w:val="0"/>
      <w:divBdr>
        <w:top w:val="none" w:sz="0" w:space="0" w:color="auto"/>
        <w:left w:val="none" w:sz="0" w:space="0" w:color="auto"/>
        <w:bottom w:val="none" w:sz="0" w:space="0" w:color="auto"/>
        <w:right w:val="none" w:sz="0" w:space="0" w:color="auto"/>
      </w:divBdr>
    </w:div>
    <w:div w:id="1264798597">
      <w:bodyDiv w:val="1"/>
      <w:marLeft w:val="0"/>
      <w:marRight w:val="0"/>
      <w:marTop w:val="0"/>
      <w:marBottom w:val="0"/>
      <w:divBdr>
        <w:top w:val="none" w:sz="0" w:space="0" w:color="auto"/>
        <w:left w:val="none" w:sz="0" w:space="0" w:color="auto"/>
        <w:bottom w:val="none" w:sz="0" w:space="0" w:color="auto"/>
        <w:right w:val="none" w:sz="0" w:space="0" w:color="auto"/>
      </w:divBdr>
    </w:div>
    <w:div w:id="1401755273">
      <w:bodyDiv w:val="1"/>
      <w:marLeft w:val="0"/>
      <w:marRight w:val="0"/>
      <w:marTop w:val="0"/>
      <w:marBottom w:val="0"/>
      <w:divBdr>
        <w:top w:val="none" w:sz="0" w:space="0" w:color="auto"/>
        <w:left w:val="none" w:sz="0" w:space="0" w:color="auto"/>
        <w:bottom w:val="none" w:sz="0" w:space="0" w:color="auto"/>
        <w:right w:val="none" w:sz="0" w:space="0" w:color="auto"/>
      </w:divBdr>
    </w:div>
    <w:div w:id="1543053377">
      <w:bodyDiv w:val="1"/>
      <w:marLeft w:val="0"/>
      <w:marRight w:val="0"/>
      <w:marTop w:val="0"/>
      <w:marBottom w:val="0"/>
      <w:divBdr>
        <w:top w:val="none" w:sz="0" w:space="0" w:color="auto"/>
        <w:left w:val="none" w:sz="0" w:space="0" w:color="auto"/>
        <w:bottom w:val="none" w:sz="0" w:space="0" w:color="auto"/>
        <w:right w:val="none" w:sz="0" w:space="0" w:color="auto"/>
      </w:divBdr>
    </w:div>
    <w:div w:id="1600286497">
      <w:bodyDiv w:val="1"/>
      <w:marLeft w:val="0"/>
      <w:marRight w:val="0"/>
      <w:marTop w:val="0"/>
      <w:marBottom w:val="0"/>
      <w:divBdr>
        <w:top w:val="none" w:sz="0" w:space="0" w:color="auto"/>
        <w:left w:val="none" w:sz="0" w:space="0" w:color="auto"/>
        <w:bottom w:val="none" w:sz="0" w:space="0" w:color="auto"/>
        <w:right w:val="none" w:sz="0" w:space="0" w:color="auto"/>
      </w:divBdr>
    </w:div>
    <w:div w:id="17356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323F-DC82-42A3-A88B-AEAC1E97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18</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NGOCDUONG</dc:creator>
  <cp:keywords/>
  <dc:description/>
  <cp:lastModifiedBy>Windows 11</cp:lastModifiedBy>
  <cp:revision>153</cp:revision>
  <cp:lastPrinted>2022-10-11T07:54:00Z</cp:lastPrinted>
  <dcterms:created xsi:type="dcterms:W3CDTF">2021-08-15T02:30:00Z</dcterms:created>
  <dcterms:modified xsi:type="dcterms:W3CDTF">2023-02-01T16:27:00Z</dcterms:modified>
</cp:coreProperties>
</file>